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32" w:type="dxa"/>
        <w:tblInd w:w="-459" w:type="dxa"/>
        <w:tblLook w:val="04A0" w:firstRow="1" w:lastRow="0" w:firstColumn="1" w:lastColumn="0" w:noHBand="0" w:noVBand="1"/>
      </w:tblPr>
      <w:tblGrid>
        <w:gridCol w:w="5245"/>
        <w:gridCol w:w="5387"/>
      </w:tblGrid>
      <w:tr w:rsidR="00837C4B" w:rsidRPr="00CB41D7" w:rsidTr="00BE0230">
        <w:tc>
          <w:tcPr>
            <w:tcW w:w="5245" w:type="dxa"/>
            <w:shd w:val="clear" w:color="auto" w:fill="BFBFBF" w:themeFill="background1" w:themeFillShade="BF"/>
          </w:tcPr>
          <w:p w:rsidR="00837C4B" w:rsidRPr="00CB41D7" w:rsidRDefault="00837C4B" w:rsidP="00837C4B">
            <w:pPr>
              <w:jc w:val="center"/>
              <w:rPr>
                <w:b/>
              </w:rPr>
            </w:pPr>
            <w:proofErr w:type="spellStart"/>
            <w:r w:rsidRPr="00CB41D7">
              <w:rPr>
                <w:b/>
              </w:rPr>
              <w:t>To</w:t>
            </w:r>
            <w:proofErr w:type="spellEnd"/>
            <w:r w:rsidRPr="00CB41D7">
              <w:rPr>
                <w:b/>
              </w:rPr>
              <w:t xml:space="preserve"> </w:t>
            </w:r>
            <w:proofErr w:type="spellStart"/>
            <w:r w:rsidRPr="00CB41D7">
              <w:rPr>
                <w:b/>
              </w:rPr>
              <w:t>the</w:t>
            </w:r>
            <w:proofErr w:type="spellEnd"/>
            <w:r w:rsidRPr="00CB41D7">
              <w:rPr>
                <w:b/>
              </w:rPr>
              <w:t xml:space="preserve"> </w:t>
            </w:r>
            <w:proofErr w:type="spellStart"/>
            <w:r w:rsidRPr="00CB41D7">
              <w:rPr>
                <w:b/>
              </w:rPr>
              <w:t>attention</w:t>
            </w:r>
            <w:proofErr w:type="spellEnd"/>
            <w:r w:rsidRPr="00CB41D7">
              <w:rPr>
                <w:b/>
              </w:rPr>
              <w:t xml:space="preserve"> </w:t>
            </w:r>
            <w:proofErr w:type="spellStart"/>
            <w:r w:rsidRPr="00CB41D7">
              <w:rPr>
                <w:b/>
              </w:rPr>
              <w:t>of</w:t>
            </w:r>
            <w:proofErr w:type="spellEnd"/>
            <w:r w:rsidRPr="00CB41D7">
              <w:rPr>
                <w:b/>
              </w:rPr>
              <w:t xml:space="preserve"> </w:t>
            </w:r>
            <w:proofErr w:type="spellStart"/>
            <w:r w:rsidRPr="00CB41D7">
              <w:rPr>
                <w:b/>
              </w:rPr>
              <w:t>the</w:t>
            </w:r>
            <w:proofErr w:type="spellEnd"/>
            <w:r w:rsidRPr="00CB41D7">
              <w:rPr>
                <w:b/>
              </w:rPr>
              <w:t xml:space="preserve"> </w:t>
            </w:r>
            <w:proofErr w:type="spellStart"/>
            <w:r w:rsidRPr="00CB41D7">
              <w:rPr>
                <w:b/>
              </w:rPr>
              <w:t>shareholders</w:t>
            </w:r>
            <w:proofErr w:type="spellEnd"/>
          </w:p>
          <w:p w:rsidR="00837C4B" w:rsidRPr="00CB41D7" w:rsidRDefault="00837C4B" w:rsidP="00837C4B">
            <w:pPr>
              <w:jc w:val="center"/>
              <w:rPr>
                <w:b/>
              </w:rPr>
            </w:pPr>
            <w:proofErr w:type="spellStart"/>
            <w:r w:rsidRPr="00CB41D7">
              <w:rPr>
                <w:b/>
              </w:rPr>
              <w:t>Private</w:t>
            </w:r>
            <w:proofErr w:type="spellEnd"/>
            <w:r w:rsidRPr="00CB41D7">
              <w:rPr>
                <w:b/>
              </w:rPr>
              <w:t xml:space="preserve"> Joint-Stock </w:t>
            </w:r>
            <w:proofErr w:type="spellStart"/>
            <w:r w:rsidRPr="00CB41D7">
              <w:rPr>
                <w:b/>
              </w:rPr>
              <w:t>Company</w:t>
            </w:r>
            <w:proofErr w:type="spellEnd"/>
            <w:r w:rsidRPr="00CB41D7">
              <w:rPr>
                <w:b/>
              </w:rPr>
              <w:t xml:space="preserve"> "</w:t>
            </w:r>
            <w:proofErr w:type="spellStart"/>
            <w:r w:rsidRPr="00CB41D7">
              <w:rPr>
                <w:b/>
              </w:rPr>
              <w:t>Dielectric</w:t>
            </w:r>
            <w:proofErr w:type="spellEnd"/>
            <w:r w:rsidRPr="00CB41D7">
              <w:rPr>
                <w:b/>
              </w:rPr>
              <w:t xml:space="preserve"> </w:t>
            </w:r>
            <w:proofErr w:type="spellStart"/>
            <w:r w:rsidRPr="00CB41D7">
              <w:rPr>
                <w:b/>
              </w:rPr>
              <w:t>cable</w:t>
            </w:r>
            <w:proofErr w:type="spellEnd"/>
            <w:r w:rsidRPr="00CB41D7">
              <w:rPr>
                <w:b/>
              </w:rPr>
              <w:t xml:space="preserve"> </w:t>
            </w:r>
            <w:proofErr w:type="spellStart"/>
            <w:r w:rsidRPr="00CB41D7">
              <w:rPr>
                <w:b/>
              </w:rPr>
              <w:t>systems</w:t>
            </w:r>
            <w:proofErr w:type="spellEnd"/>
            <w:r w:rsidRPr="00CB41D7">
              <w:rPr>
                <w:b/>
              </w:rPr>
              <w:t xml:space="preserve"> </w:t>
            </w:r>
            <w:proofErr w:type="spellStart"/>
            <w:r w:rsidRPr="00CB41D7">
              <w:rPr>
                <w:b/>
              </w:rPr>
              <w:t>of</w:t>
            </w:r>
            <w:proofErr w:type="spellEnd"/>
            <w:r w:rsidRPr="00CB41D7">
              <w:rPr>
                <w:b/>
              </w:rPr>
              <w:t xml:space="preserve"> Ukraine"</w:t>
            </w:r>
          </w:p>
        </w:tc>
        <w:tc>
          <w:tcPr>
            <w:tcW w:w="5387" w:type="dxa"/>
            <w:shd w:val="clear" w:color="auto" w:fill="BFBFBF" w:themeFill="background1" w:themeFillShade="BF"/>
          </w:tcPr>
          <w:p w:rsidR="00837C4B" w:rsidRPr="00CB41D7" w:rsidRDefault="00837C4B" w:rsidP="00837C4B">
            <w:pPr>
              <w:jc w:val="center"/>
              <w:rPr>
                <w:b/>
              </w:rPr>
            </w:pPr>
            <w:proofErr w:type="spellStart"/>
            <w:r w:rsidRPr="00CB41D7">
              <w:rPr>
                <w:b/>
              </w:rPr>
              <w:t>Вниманию</w:t>
            </w:r>
            <w:proofErr w:type="spellEnd"/>
            <w:r w:rsidRPr="00CB41D7">
              <w:rPr>
                <w:b/>
              </w:rPr>
              <w:t xml:space="preserve"> </w:t>
            </w:r>
            <w:proofErr w:type="spellStart"/>
            <w:r w:rsidRPr="00CB41D7">
              <w:rPr>
                <w:b/>
              </w:rPr>
              <w:t>акционеров</w:t>
            </w:r>
            <w:proofErr w:type="spellEnd"/>
          </w:p>
          <w:p w:rsidR="00837C4B" w:rsidRPr="00CB41D7" w:rsidRDefault="00837C4B" w:rsidP="00837C4B">
            <w:pPr>
              <w:jc w:val="center"/>
              <w:rPr>
                <w:b/>
              </w:rPr>
            </w:pPr>
            <w:proofErr w:type="spellStart"/>
            <w:r w:rsidRPr="00CB41D7">
              <w:rPr>
                <w:b/>
              </w:rPr>
              <w:t>Частного</w:t>
            </w:r>
            <w:proofErr w:type="spellEnd"/>
            <w:r w:rsidRPr="00CB41D7">
              <w:rPr>
                <w:b/>
              </w:rPr>
              <w:t xml:space="preserve"> </w:t>
            </w:r>
            <w:proofErr w:type="spellStart"/>
            <w:r w:rsidRPr="00CB41D7">
              <w:rPr>
                <w:b/>
              </w:rPr>
              <w:t>акционерного</w:t>
            </w:r>
            <w:proofErr w:type="spellEnd"/>
            <w:r w:rsidRPr="00CB41D7">
              <w:rPr>
                <w:b/>
              </w:rPr>
              <w:t xml:space="preserve"> </w:t>
            </w:r>
            <w:proofErr w:type="spellStart"/>
            <w:r w:rsidRPr="00CB41D7">
              <w:rPr>
                <w:b/>
              </w:rPr>
              <w:t>общества</w:t>
            </w:r>
            <w:proofErr w:type="spellEnd"/>
            <w:r w:rsidRPr="00CB41D7">
              <w:rPr>
                <w:b/>
              </w:rPr>
              <w:t xml:space="preserve"> «</w:t>
            </w:r>
            <w:proofErr w:type="spellStart"/>
            <w:r w:rsidRPr="00CB41D7">
              <w:rPr>
                <w:b/>
              </w:rPr>
              <w:t>Диэлектрические</w:t>
            </w:r>
            <w:proofErr w:type="spellEnd"/>
            <w:r w:rsidRPr="00CB41D7">
              <w:rPr>
                <w:b/>
              </w:rPr>
              <w:t xml:space="preserve"> </w:t>
            </w:r>
            <w:proofErr w:type="spellStart"/>
            <w:r w:rsidRPr="00CB41D7">
              <w:rPr>
                <w:b/>
              </w:rPr>
              <w:t>кабельные</w:t>
            </w:r>
            <w:proofErr w:type="spellEnd"/>
            <w:r w:rsidRPr="00CB41D7">
              <w:rPr>
                <w:b/>
              </w:rPr>
              <w:t xml:space="preserve"> </w:t>
            </w:r>
            <w:proofErr w:type="spellStart"/>
            <w:r w:rsidRPr="00CB41D7">
              <w:rPr>
                <w:b/>
              </w:rPr>
              <w:t>системы</w:t>
            </w:r>
            <w:proofErr w:type="spellEnd"/>
            <w:r w:rsidRPr="00CB41D7">
              <w:rPr>
                <w:b/>
              </w:rPr>
              <w:t xml:space="preserve"> </w:t>
            </w:r>
            <w:proofErr w:type="spellStart"/>
            <w:r w:rsidRPr="00CB41D7">
              <w:rPr>
                <w:b/>
              </w:rPr>
              <w:t>Украины</w:t>
            </w:r>
            <w:proofErr w:type="spellEnd"/>
            <w:r w:rsidRPr="00CB41D7">
              <w:rPr>
                <w:b/>
              </w:rPr>
              <w:t>»</w:t>
            </w:r>
          </w:p>
        </w:tc>
      </w:tr>
      <w:tr w:rsidR="00837C4B" w:rsidRPr="00CB41D7" w:rsidTr="00BE0230">
        <w:tc>
          <w:tcPr>
            <w:tcW w:w="5245" w:type="dxa"/>
          </w:tcPr>
          <w:p w:rsidR="00DD1062" w:rsidRPr="00CB41D7" w:rsidRDefault="00DD1062" w:rsidP="00837C4B">
            <w:pPr>
              <w:jc w:val="both"/>
              <w:rPr>
                <w:lang w:val="en-US"/>
              </w:rPr>
            </w:pPr>
            <w:r w:rsidRPr="00CB41D7">
              <w:rPr>
                <w:lang w:val="ru-RU"/>
              </w:rPr>
              <w:t xml:space="preserve">                                </w:t>
            </w:r>
            <w:r w:rsidRPr="00CB41D7">
              <w:rPr>
                <w:lang w:val="en-US"/>
              </w:rPr>
              <w:t>Dear Shareholders!</w:t>
            </w:r>
          </w:p>
          <w:p w:rsidR="00837C4B" w:rsidRPr="00CB41D7" w:rsidRDefault="007661A0" w:rsidP="005B2C08">
            <w:pPr>
              <w:pStyle w:val="HTML"/>
              <w:jc w:val="both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CB41D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W</w:t>
            </w:r>
            <w:r w:rsidR="00837C4B" w:rsidRPr="00CB41D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 want to notify to you that in obedience to the current legislation the Supervisory Board of «</w:t>
            </w:r>
            <w:r w:rsidR="00E77B30" w:rsidRPr="00CB41D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DKC</w:t>
            </w:r>
            <w:r w:rsidR="00837C4B" w:rsidRPr="00CB41D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Ukraine» PJSC to convoke </w:t>
            </w:r>
            <w:r w:rsidR="00D425D7" w:rsidRPr="00CB41D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t</w:t>
            </w:r>
            <w:r w:rsidR="00837C4B" w:rsidRPr="00CB41D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he </w:t>
            </w:r>
            <w:r w:rsidR="00D425D7" w:rsidRPr="00CB41D7">
              <w:rPr>
                <w:rFonts w:asciiTheme="minorHAnsi" w:hAnsiTheme="minorHAnsi" w:cs="Times New Roman"/>
                <w:sz w:val="22"/>
                <w:szCs w:val="22"/>
                <w:lang w:val="en"/>
              </w:rPr>
              <w:t>E</w:t>
            </w:r>
            <w:r w:rsidR="00420079" w:rsidRPr="00CB41D7">
              <w:rPr>
                <w:rFonts w:asciiTheme="minorHAnsi" w:hAnsiTheme="minorHAnsi" w:cs="Times New Roman"/>
                <w:sz w:val="22"/>
                <w:szCs w:val="22"/>
                <w:lang w:val="en"/>
              </w:rPr>
              <w:t>xtraordinary</w:t>
            </w:r>
            <w:r w:rsidR="00EE4E5B" w:rsidRPr="00CB41D7">
              <w:rPr>
                <w:rFonts w:asciiTheme="minorHAnsi" w:hAnsiTheme="minorHAnsi" w:cs="Times New Roman"/>
                <w:sz w:val="22"/>
                <w:szCs w:val="22"/>
                <w:lang w:val="en"/>
              </w:rPr>
              <w:t xml:space="preserve"> </w:t>
            </w:r>
            <w:r w:rsidR="00420079" w:rsidRPr="00CB41D7">
              <w:rPr>
                <w:rFonts w:asciiTheme="minorHAnsi" w:hAnsiTheme="minorHAnsi" w:cs="Times New Roman"/>
                <w:sz w:val="22"/>
                <w:szCs w:val="22"/>
                <w:lang w:val="en"/>
              </w:rPr>
              <w:t xml:space="preserve"> General Meeting of Shareholders of the </w:t>
            </w:r>
            <w:proofErr w:type="spellStart"/>
            <w:r w:rsidR="00420079" w:rsidRPr="00CB41D7">
              <w:rPr>
                <w:rFonts w:asciiTheme="minorHAnsi" w:hAnsiTheme="minorHAnsi" w:cs="Times New Roman"/>
                <w:sz w:val="22"/>
                <w:szCs w:val="22"/>
                <w:lang w:val="en"/>
              </w:rPr>
              <w:t>Compan</w:t>
            </w:r>
            <w:proofErr w:type="spellEnd"/>
            <w:r w:rsidR="00420079" w:rsidRPr="00CB41D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y </w:t>
            </w:r>
            <w:r w:rsidR="00E1323F" w:rsidRPr="00CB41D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on the </w:t>
            </w:r>
            <w:r w:rsidR="002014C5" w:rsidRPr="00CB41D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03</w:t>
            </w:r>
            <w:r w:rsidR="00420079" w:rsidRPr="00CB41D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-</w:t>
            </w:r>
            <w:r w:rsidR="00837C4B" w:rsidRPr="00CB41D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th of March</w:t>
            </w:r>
            <w:r w:rsidR="00A5085F" w:rsidRPr="00CB41D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20</w:t>
            </w:r>
            <w:r w:rsidR="0073589E" w:rsidRPr="00CB41D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21</w:t>
            </w:r>
            <w:r w:rsidR="00837C4B" w:rsidRPr="00CB41D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about</w:t>
            </w:r>
            <w:r w:rsidR="00AA4494" w:rsidRPr="00CB41D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11:00 o’clock on the address: </w:t>
            </w:r>
            <w:r w:rsidR="00DD1062" w:rsidRPr="00CB41D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Ukraine,</w:t>
            </w:r>
            <w:r w:rsidR="00EA54BC" w:rsidRPr="00CB41D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Kyiv, street. </w:t>
            </w:r>
            <w:proofErr w:type="spellStart"/>
            <w:r w:rsidR="00EA54BC" w:rsidRPr="00CB41D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Dniprovskaya</w:t>
            </w:r>
            <w:proofErr w:type="spellEnd"/>
            <w:r w:rsidR="00EA54BC" w:rsidRPr="00CB41D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A54BC" w:rsidRPr="00CB41D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naberezhnaya</w:t>
            </w:r>
            <w:proofErr w:type="spellEnd"/>
            <w:r w:rsidR="00EA54BC" w:rsidRPr="00CB41D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, 26-Zn, office 43</w:t>
            </w:r>
            <w:r w:rsidR="00837C4B" w:rsidRPr="00CB41D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, for the decision of current questions of organizational, administrative and </w:t>
            </w:r>
            <w:proofErr w:type="spellStart"/>
            <w:r w:rsidR="00837C4B" w:rsidRPr="00CB41D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labour</w:t>
            </w:r>
            <w:proofErr w:type="spellEnd"/>
            <w:r w:rsidR="00837C4B" w:rsidRPr="00CB41D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activity.</w:t>
            </w:r>
          </w:p>
          <w:p w:rsidR="00EE4E5B" w:rsidRPr="00CB41D7" w:rsidRDefault="00EE4E5B" w:rsidP="00420079">
            <w:pPr>
              <w:pStyle w:val="HTML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</w:p>
          <w:p w:rsidR="00837C4B" w:rsidRPr="00CB41D7" w:rsidRDefault="00837C4B" w:rsidP="00837C4B">
            <w:pPr>
              <w:jc w:val="both"/>
              <w:rPr>
                <w:lang w:val="en-US"/>
              </w:rPr>
            </w:pPr>
            <w:proofErr w:type="spellStart"/>
            <w:r w:rsidRPr="00CB41D7">
              <w:t>Registration</w:t>
            </w:r>
            <w:proofErr w:type="spellEnd"/>
            <w:r w:rsidRPr="00CB41D7">
              <w:t xml:space="preserve"> </w:t>
            </w:r>
            <w:proofErr w:type="spellStart"/>
            <w:r w:rsidRPr="00CB41D7">
              <w:t>of</w:t>
            </w:r>
            <w:proofErr w:type="spellEnd"/>
            <w:r w:rsidRPr="00CB41D7">
              <w:t xml:space="preserve"> </w:t>
            </w:r>
            <w:proofErr w:type="spellStart"/>
            <w:r w:rsidRPr="00CB41D7">
              <w:t>the</w:t>
            </w:r>
            <w:proofErr w:type="spellEnd"/>
            <w:r w:rsidRPr="00CB41D7">
              <w:t xml:space="preserve"> </w:t>
            </w:r>
            <w:proofErr w:type="spellStart"/>
            <w:r w:rsidRPr="00CB41D7">
              <w:t>stockholders</w:t>
            </w:r>
            <w:proofErr w:type="spellEnd"/>
            <w:r w:rsidRPr="00CB41D7">
              <w:t xml:space="preserve"> «</w:t>
            </w:r>
            <w:r w:rsidR="00E77B30" w:rsidRPr="00CB41D7">
              <w:t>DKC</w:t>
            </w:r>
            <w:r w:rsidRPr="00CB41D7">
              <w:t xml:space="preserve"> Ukraine» PJSC (</w:t>
            </w:r>
            <w:proofErr w:type="spellStart"/>
            <w:r w:rsidRPr="00CB41D7">
              <w:t>their</w:t>
            </w:r>
            <w:proofErr w:type="spellEnd"/>
            <w:r w:rsidRPr="00CB41D7">
              <w:t xml:space="preserve"> </w:t>
            </w:r>
            <w:proofErr w:type="spellStart"/>
            <w:r w:rsidRPr="00CB41D7">
              <w:t>representatives</w:t>
            </w:r>
            <w:proofErr w:type="spellEnd"/>
            <w:r w:rsidRPr="00CB41D7">
              <w:t xml:space="preserve">) </w:t>
            </w:r>
            <w:proofErr w:type="spellStart"/>
            <w:r w:rsidRPr="00CB41D7">
              <w:t>for</w:t>
            </w:r>
            <w:proofErr w:type="spellEnd"/>
            <w:r w:rsidRPr="00CB41D7">
              <w:t xml:space="preserve"> </w:t>
            </w:r>
            <w:proofErr w:type="spellStart"/>
            <w:r w:rsidRPr="00CB41D7">
              <w:t>participation</w:t>
            </w:r>
            <w:proofErr w:type="spellEnd"/>
            <w:r w:rsidRPr="00CB41D7">
              <w:t xml:space="preserve"> </w:t>
            </w:r>
            <w:proofErr w:type="spellStart"/>
            <w:r w:rsidRPr="00CB41D7">
              <w:t>in</w:t>
            </w:r>
            <w:proofErr w:type="spellEnd"/>
            <w:r w:rsidRPr="00CB41D7">
              <w:t xml:space="preserve"> </w:t>
            </w:r>
            <w:proofErr w:type="spellStart"/>
            <w:r w:rsidRPr="00CB41D7">
              <w:t>the</w:t>
            </w:r>
            <w:proofErr w:type="spellEnd"/>
            <w:r w:rsidRPr="00CB41D7">
              <w:t xml:space="preserve"> </w:t>
            </w:r>
            <w:r w:rsidR="00420079" w:rsidRPr="00CB41D7">
              <w:rPr>
                <w:rFonts w:cs="Times New Roman"/>
                <w:lang w:val="en"/>
              </w:rPr>
              <w:t>Extraordinary</w:t>
            </w:r>
            <w:r w:rsidR="00EE4E5B" w:rsidRPr="00CB41D7">
              <w:rPr>
                <w:rFonts w:cs="Times New Roman"/>
                <w:lang w:val="en"/>
              </w:rPr>
              <w:t xml:space="preserve"> </w:t>
            </w:r>
            <w:r w:rsidR="00420079" w:rsidRPr="00CB41D7">
              <w:rPr>
                <w:rFonts w:cs="Times New Roman"/>
                <w:lang w:val="en"/>
              </w:rPr>
              <w:t xml:space="preserve"> General Meeting of Shareholders</w:t>
            </w:r>
            <w:r w:rsidR="00420079" w:rsidRPr="00CB41D7">
              <w:t xml:space="preserve"> </w:t>
            </w:r>
            <w:proofErr w:type="spellStart"/>
            <w:r w:rsidRPr="00CB41D7">
              <w:t>will</w:t>
            </w:r>
            <w:proofErr w:type="spellEnd"/>
            <w:r w:rsidRPr="00CB41D7">
              <w:t xml:space="preserve"> </w:t>
            </w:r>
            <w:proofErr w:type="spellStart"/>
            <w:r w:rsidRPr="00CB41D7">
              <w:t>start</w:t>
            </w:r>
            <w:proofErr w:type="spellEnd"/>
            <w:r w:rsidRPr="00CB41D7">
              <w:t xml:space="preserve"> </w:t>
            </w:r>
            <w:proofErr w:type="spellStart"/>
            <w:r w:rsidRPr="00CB41D7">
              <w:t>at</w:t>
            </w:r>
            <w:proofErr w:type="spellEnd"/>
            <w:r w:rsidRPr="00CB41D7">
              <w:t xml:space="preserve"> 09:00 </w:t>
            </w:r>
            <w:proofErr w:type="spellStart"/>
            <w:r w:rsidRPr="00CB41D7">
              <w:t>an</w:t>
            </w:r>
            <w:r w:rsidR="00E1323F" w:rsidRPr="00CB41D7">
              <w:t>d</w:t>
            </w:r>
            <w:proofErr w:type="spellEnd"/>
            <w:r w:rsidR="00E1323F" w:rsidRPr="00CB41D7">
              <w:t xml:space="preserve"> </w:t>
            </w:r>
            <w:proofErr w:type="spellStart"/>
            <w:r w:rsidR="00E1323F" w:rsidRPr="00CB41D7">
              <w:t>end</w:t>
            </w:r>
            <w:proofErr w:type="spellEnd"/>
            <w:r w:rsidR="00E1323F" w:rsidRPr="00CB41D7">
              <w:t xml:space="preserve"> </w:t>
            </w:r>
            <w:proofErr w:type="spellStart"/>
            <w:r w:rsidR="00E1323F" w:rsidRPr="00CB41D7">
              <w:t>at</w:t>
            </w:r>
            <w:proofErr w:type="spellEnd"/>
            <w:r w:rsidR="00E1323F" w:rsidRPr="00CB41D7">
              <w:t xml:space="preserve"> 10:00 </w:t>
            </w:r>
            <w:proofErr w:type="spellStart"/>
            <w:r w:rsidR="00E1323F" w:rsidRPr="00CB41D7">
              <w:t>o’clock</w:t>
            </w:r>
            <w:proofErr w:type="spellEnd"/>
            <w:r w:rsidR="00E1323F" w:rsidRPr="00CB41D7">
              <w:t xml:space="preserve"> </w:t>
            </w:r>
            <w:proofErr w:type="spellStart"/>
            <w:r w:rsidR="00E1323F" w:rsidRPr="00CB41D7">
              <w:t>on</w:t>
            </w:r>
            <w:proofErr w:type="spellEnd"/>
            <w:r w:rsidR="00E1323F" w:rsidRPr="00CB41D7">
              <w:t xml:space="preserve"> </w:t>
            </w:r>
            <w:proofErr w:type="spellStart"/>
            <w:r w:rsidR="00E1323F" w:rsidRPr="00CB41D7">
              <w:t>the</w:t>
            </w:r>
            <w:proofErr w:type="spellEnd"/>
            <w:r w:rsidR="00E1323F" w:rsidRPr="00CB41D7">
              <w:t xml:space="preserve"> </w:t>
            </w:r>
            <w:r w:rsidR="002014C5" w:rsidRPr="00CB41D7">
              <w:rPr>
                <w:lang w:val="en-US"/>
              </w:rPr>
              <w:t>03</w:t>
            </w:r>
            <w:proofErr w:type="spellStart"/>
            <w:r w:rsidRPr="00CB41D7">
              <w:t>th</w:t>
            </w:r>
            <w:proofErr w:type="spellEnd"/>
            <w:r w:rsidRPr="00CB41D7">
              <w:t xml:space="preserve"> </w:t>
            </w:r>
            <w:proofErr w:type="spellStart"/>
            <w:r w:rsidRPr="00CB41D7">
              <w:t>of</w:t>
            </w:r>
            <w:proofErr w:type="spellEnd"/>
            <w:r w:rsidRPr="00CB41D7">
              <w:t xml:space="preserve"> </w:t>
            </w:r>
            <w:proofErr w:type="spellStart"/>
            <w:r w:rsidRPr="00CB41D7">
              <w:t>March</w:t>
            </w:r>
            <w:proofErr w:type="spellEnd"/>
            <w:r w:rsidR="00A5085F" w:rsidRPr="00CB41D7">
              <w:t xml:space="preserve"> 20</w:t>
            </w:r>
            <w:r w:rsidR="0073589E" w:rsidRPr="00CB41D7">
              <w:rPr>
                <w:lang w:val="en-US"/>
              </w:rPr>
              <w:t>21</w:t>
            </w:r>
            <w:r w:rsidRPr="00CB41D7">
              <w:t xml:space="preserve"> </w:t>
            </w:r>
            <w:proofErr w:type="spellStart"/>
            <w:r w:rsidRPr="00CB41D7">
              <w:t>at</w:t>
            </w:r>
            <w:proofErr w:type="spellEnd"/>
            <w:r w:rsidRPr="00CB41D7">
              <w:t xml:space="preserve"> </w:t>
            </w:r>
            <w:proofErr w:type="spellStart"/>
            <w:r w:rsidRPr="00CB41D7">
              <w:t>the</w:t>
            </w:r>
            <w:proofErr w:type="spellEnd"/>
            <w:r w:rsidRPr="00CB41D7">
              <w:t xml:space="preserve"> </w:t>
            </w:r>
            <w:proofErr w:type="spellStart"/>
            <w:r w:rsidRPr="00CB41D7">
              <w:t>place</w:t>
            </w:r>
            <w:proofErr w:type="spellEnd"/>
            <w:r w:rsidRPr="00CB41D7">
              <w:t xml:space="preserve"> </w:t>
            </w:r>
            <w:proofErr w:type="spellStart"/>
            <w:r w:rsidRPr="00CB41D7">
              <w:t>of</w:t>
            </w:r>
            <w:proofErr w:type="spellEnd"/>
            <w:r w:rsidRPr="00CB41D7">
              <w:t xml:space="preserve"> </w:t>
            </w:r>
            <w:proofErr w:type="spellStart"/>
            <w:r w:rsidRPr="00CB41D7">
              <w:t>meeting</w:t>
            </w:r>
            <w:proofErr w:type="spellEnd"/>
            <w:r w:rsidRPr="00CB41D7">
              <w:t>.</w:t>
            </w:r>
          </w:p>
          <w:p w:rsidR="00EE4E5B" w:rsidRPr="00CB41D7" w:rsidRDefault="00EE4E5B" w:rsidP="00837C4B">
            <w:pPr>
              <w:jc w:val="both"/>
              <w:rPr>
                <w:lang w:val="en-US"/>
              </w:rPr>
            </w:pPr>
            <w:r w:rsidRPr="00CB41D7">
              <w:rPr>
                <w:lang w:val="en-US"/>
              </w:rPr>
              <w:t>The list of shareholders who have the right to pa</w:t>
            </w:r>
            <w:r w:rsidR="00051026" w:rsidRPr="00CB41D7">
              <w:rPr>
                <w:lang w:val="en-US"/>
              </w:rPr>
              <w:t xml:space="preserve">rticipate in </w:t>
            </w:r>
            <w:proofErr w:type="gramStart"/>
            <w:r w:rsidR="00051026" w:rsidRPr="00CB41D7">
              <w:rPr>
                <w:lang w:val="en-US"/>
              </w:rPr>
              <w:t xml:space="preserve">the </w:t>
            </w:r>
            <w:r w:rsidRPr="00CB41D7">
              <w:rPr>
                <w:lang w:val="en-US"/>
              </w:rPr>
              <w:t xml:space="preserve"> </w:t>
            </w:r>
            <w:r w:rsidR="00051026" w:rsidRPr="00CB41D7">
              <w:rPr>
                <w:lang w:val="en-US"/>
              </w:rPr>
              <w:t>Extraordinary</w:t>
            </w:r>
            <w:proofErr w:type="gramEnd"/>
            <w:r w:rsidR="00051026" w:rsidRPr="00CB41D7">
              <w:rPr>
                <w:lang w:val="en-US"/>
              </w:rPr>
              <w:t xml:space="preserve"> </w:t>
            </w:r>
            <w:r w:rsidRPr="00CB41D7">
              <w:rPr>
                <w:lang w:val="en-US"/>
              </w:rPr>
              <w:t>General Meeting of Shareholders will be drawn up as of 24-00 hours on  February 25, 2021</w:t>
            </w:r>
            <w:r w:rsidR="005B2C08" w:rsidRPr="00CB41D7">
              <w:rPr>
                <w:lang w:val="en-US"/>
              </w:rPr>
              <w:t>.</w:t>
            </w:r>
          </w:p>
          <w:p w:rsidR="00837C4B" w:rsidRPr="00CB41D7" w:rsidRDefault="00837C4B" w:rsidP="00837C4B">
            <w:pPr>
              <w:jc w:val="both"/>
            </w:pPr>
            <w:proofErr w:type="spellStart"/>
            <w:r w:rsidRPr="00CB41D7">
              <w:t>On</w:t>
            </w:r>
            <w:proofErr w:type="spellEnd"/>
            <w:r w:rsidRPr="00CB41D7">
              <w:t xml:space="preserve"> </w:t>
            </w:r>
            <w:proofErr w:type="spellStart"/>
            <w:r w:rsidRPr="00CB41D7">
              <w:t>the</w:t>
            </w:r>
            <w:proofErr w:type="spellEnd"/>
            <w:r w:rsidRPr="00CB41D7">
              <w:t xml:space="preserve"> </w:t>
            </w:r>
            <w:proofErr w:type="spellStart"/>
            <w:r w:rsidRPr="00CB41D7">
              <w:t>agenda</w:t>
            </w:r>
            <w:proofErr w:type="spellEnd"/>
            <w:r w:rsidRPr="00CB41D7">
              <w:t xml:space="preserve"> </w:t>
            </w:r>
            <w:proofErr w:type="spellStart"/>
            <w:r w:rsidRPr="00CB41D7">
              <w:t>of</w:t>
            </w:r>
            <w:proofErr w:type="spellEnd"/>
            <w:r w:rsidRPr="00CB41D7">
              <w:t xml:space="preserve"> </w:t>
            </w:r>
            <w:proofErr w:type="spellStart"/>
            <w:r w:rsidRPr="00CB41D7">
              <w:t>the</w:t>
            </w:r>
            <w:proofErr w:type="spellEnd"/>
            <w:r w:rsidRPr="00CB41D7">
              <w:t xml:space="preserve"> </w:t>
            </w:r>
            <w:proofErr w:type="spellStart"/>
            <w:r w:rsidRPr="00CB41D7">
              <w:t>meeting</w:t>
            </w:r>
            <w:proofErr w:type="spellEnd"/>
            <w:r w:rsidRPr="00CB41D7">
              <w:t xml:space="preserve"> </w:t>
            </w:r>
            <w:proofErr w:type="spellStart"/>
            <w:r w:rsidRPr="00CB41D7">
              <w:t>are</w:t>
            </w:r>
            <w:proofErr w:type="spellEnd"/>
            <w:r w:rsidRPr="00CB41D7">
              <w:t xml:space="preserve"> </w:t>
            </w:r>
            <w:proofErr w:type="spellStart"/>
            <w:r w:rsidRPr="00CB41D7">
              <w:t>made</w:t>
            </w:r>
            <w:proofErr w:type="spellEnd"/>
            <w:r w:rsidRPr="00CB41D7">
              <w:t xml:space="preserve"> </w:t>
            </w:r>
            <w:proofErr w:type="spellStart"/>
            <w:r w:rsidRPr="00CB41D7">
              <w:t>the</w:t>
            </w:r>
            <w:proofErr w:type="spellEnd"/>
            <w:r w:rsidRPr="00CB41D7">
              <w:t xml:space="preserve"> </w:t>
            </w:r>
            <w:proofErr w:type="spellStart"/>
            <w:r w:rsidRPr="00CB41D7">
              <w:t>following</w:t>
            </w:r>
            <w:proofErr w:type="spellEnd"/>
            <w:r w:rsidRPr="00CB41D7">
              <w:t xml:space="preserve"> </w:t>
            </w:r>
            <w:proofErr w:type="spellStart"/>
            <w:r w:rsidRPr="00CB41D7">
              <w:t>questions</w:t>
            </w:r>
            <w:proofErr w:type="spellEnd"/>
            <w:r w:rsidRPr="00CB41D7">
              <w:t>:</w:t>
            </w:r>
          </w:p>
          <w:p w:rsidR="00927A9E" w:rsidRPr="00CB41D7" w:rsidRDefault="00927A9E" w:rsidP="00837C4B">
            <w:pPr>
              <w:jc w:val="both"/>
              <w:rPr>
                <w:lang w:val="en-US"/>
              </w:rPr>
            </w:pPr>
          </w:p>
          <w:p w:rsidR="00837C4B" w:rsidRPr="00CB41D7" w:rsidRDefault="00BE0230" w:rsidP="00837C4B">
            <w:pPr>
              <w:jc w:val="both"/>
              <w:rPr>
                <w:lang w:val="en-US"/>
              </w:rPr>
            </w:pPr>
            <w:r w:rsidRPr="00CB41D7">
              <w:t>1.</w:t>
            </w:r>
            <w:r w:rsidR="00837C4B" w:rsidRPr="00CB41D7">
              <w:t xml:space="preserve">Election </w:t>
            </w:r>
            <w:proofErr w:type="spellStart"/>
            <w:r w:rsidR="00837C4B" w:rsidRPr="00CB41D7">
              <w:t>of</w:t>
            </w:r>
            <w:proofErr w:type="spellEnd"/>
            <w:r w:rsidR="00837C4B" w:rsidRPr="00CB41D7">
              <w:t xml:space="preserve"> </w:t>
            </w:r>
            <w:proofErr w:type="spellStart"/>
            <w:r w:rsidR="00837C4B" w:rsidRPr="00CB41D7">
              <w:t>the</w:t>
            </w:r>
            <w:proofErr w:type="spellEnd"/>
            <w:r w:rsidR="00837C4B" w:rsidRPr="00CB41D7">
              <w:t xml:space="preserve"> </w:t>
            </w:r>
            <w:proofErr w:type="spellStart"/>
            <w:r w:rsidR="00837C4B" w:rsidRPr="00CB41D7">
              <w:t>Counting</w:t>
            </w:r>
            <w:proofErr w:type="spellEnd"/>
            <w:r w:rsidR="00837C4B" w:rsidRPr="00CB41D7">
              <w:t xml:space="preserve"> </w:t>
            </w:r>
            <w:proofErr w:type="spellStart"/>
            <w:r w:rsidR="00837C4B" w:rsidRPr="00CB41D7">
              <w:t>Commission</w:t>
            </w:r>
            <w:proofErr w:type="spellEnd"/>
            <w:r w:rsidR="00837C4B" w:rsidRPr="00CB41D7">
              <w:t xml:space="preserve"> </w:t>
            </w:r>
            <w:proofErr w:type="spellStart"/>
            <w:r w:rsidR="00837C4B" w:rsidRPr="00CB41D7">
              <w:t>of</w:t>
            </w:r>
            <w:proofErr w:type="spellEnd"/>
            <w:r w:rsidR="00837C4B" w:rsidRPr="00CB41D7">
              <w:t xml:space="preserve"> </w:t>
            </w:r>
            <w:proofErr w:type="spellStart"/>
            <w:r w:rsidR="00837C4B" w:rsidRPr="00CB41D7">
              <w:t>the</w:t>
            </w:r>
            <w:proofErr w:type="spellEnd"/>
            <w:r w:rsidR="00837C4B" w:rsidRPr="00CB41D7">
              <w:t xml:space="preserve"> </w:t>
            </w:r>
            <w:r w:rsidR="00420079" w:rsidRPr="00CB41D7">
              <w:rPr>
                <w:rFonts w:cs="Times New Roman"/>
                <w:lang w:val="en"/>
              </w:rPr>
              <w:t>Extraordinary</w:t>
            </w:r>
            <w:r w:rsidR="00EE4E5B" w:rsidRPr="00CB41D7">
              <w:rPr>
                <w:rFonts w:cs="Times New Roman"/>
                <w:lang w:val="en"/>
              </w:rPr>
              <w:t xml:space="preserve"> </w:t>
            </w:r>
            <w:r w:rsidR="00420079" w:rsidRPr="00CB41D7">
              <w:rPr>
                <w:rFonts w:cs="Times New Roman"/>
                <w:lang w:val="en"/>
              </w:rPr>
              <w:t>General Meeting of Shareholders</w:t>
            </w:r>
            <w:r w:rsidR="00420079" w:rsidRPr="00CB41D7">
              <w:t xml:space="preserve"> </w:t>
            </w:r>
            <w:r w:rsidR="00837C4B" w:rsidRPr="00CB41D7">
              <w:t>«</w:t>
            </w:r>
            <w:r w:rsidR="00E77B30" w:rsidRPr="00CB41D7">
              <w:t>DKC</w:t>
            </w:r>
            <w:r w:rsidR="00837C4B" w:rsidRPr="00CB41D7">
              <w:t xml:space="preserve"> Ukraine» PJSC.</w:t>
            </w:r>
          </w:p>
          <w:p w:rsidR="00927A9E" w:rsidRPr="00CB41D7" w:rsidRDefault="00927A9E" w:rsidP="00837C4B">
            <w:pPr>
              <w:jc w:val="both"/>
              <w:rPr>
                <w:lang w:val="en-US"/>
              </w:rPr>
            </w:pPr>
          </w:p>
          <w:p w:rsidR="00927A9E" w:rsidRPr="00CB41D7" w:rsidRDefault="00927A9E" w:rsidP="00837C4B">
            <w:pPr>
              <w:jc w:val="both"/>
              <w:rPr>
                <w:lang w:val="en-US"/>
              </w:rPr>
            </w:pPr>
            <w:r w:rsidRPr="00CB41D7">
              <w:rPr>
                <w:b/>
                <w:u w:val="single"/>
                <w:lang w:val="en-US"/>
              </w:rPr>
              <w:t xml:space="preserve">Draft </w:t>
            </w:r>
            <w:r w:rsidR="009C1388" w:rsidRPr="00CB41D7">
              <w:rPr>
                <w:b/>
                <w:u w:val="single"/>
                <w:lang w:val="en-US"/>
              </w:rPr>
              <w:t>decision</w:t>
            </w:r>
            <w:r w:rsidRPr="00CB41D7">
              <w:rPr>
                <w:b/>
                <w:u w:val="single"/>
                <w:lang w:val="en-US"/>
              </w:rPr>
              <w:t>:</w:t>
            </w:r>
            <w:r w:rsidR="00420079" w:rsidRPr="00CB41D7">
              <w:rPr>
                <w:lang w:val="en-US"/>
              </w:rPr>
              <w:t xml:space="preserve"> “T</w:t>
            </w:r>
            <w:r w:rsidRPr="00CB41D7">
              <w:rPr>
                <w:lang w:val="en-US"/>
              </w:rPr>
              <w:t>o elect the counting commission of the</w:t>
            </w:r>
            <w:r w:rsidR="0086368F" w:rsidRPr="00CB41D7">
              <w:rPr>
                <w:lang w:val="en-US"/>
              </w:rPr>
              <w:t xml:space="preserve"> </w:t>
            </w:r>
            <w:proofErr w:type="gramStart"/>
            <w:r w:rsidR="0086368F" w:rsidRPr="00CB41D7">
              <w:rPr>
                <w:rFonts w:cs="Times New Roman"/>
                <w:lang w:val="en"/>
              </w:rPr>
              <w:t>Extraordinary</w:t>
            </w:r>
            <w:r w:rsidR="00EE4E5B" w:rsidRPr="00CB41D7">
              <w:rPr>
                <w:rFonts w:cs="Times New Roman"/>
                <w:lang w:val="en"/>
              </w:rPr>
              <w:t xml:space="preserve"> </w:t>
            </w:r>
            <w:r w:rsidR="00846E7F" w:rsidRPr="00CB41D7">
              <w:rPr>
                <w:rFonts w:cs="Times New Roman"/>
                <w:lang w:val="en"/>
              </w:rPr>
              <w:t xml:space="preserve"> </w:t>
            </w:r>
            <w:r w:rsidR="0086368F" w:rsidRPr="00CB41D7">
              <w:rPr>
                <w:rFonts w:cs="Times New Roman"/>
                <w:lang w:val="en"/>
              </w:rPr>
              <w:t>General</w:t>
            </w:r>
            <w:proofErr w:type="gramEnd"/>
            <w:r w:rsidR="0086368F" w:rsidRPr="00CB41D7">
              <w:rPr>
                <w:rFonts w:cs="Times New Roman"/>
                <w:lang w:val="en"/>
              </w:rPr>
              <w:t xml:space="preserve"> Meeting of Shareholders</w:t>
            </w:r>
            <w:r w:rsidRPr="00CB41D7">
              <w:rPr>
                <w:lang w:val="en-US"/>
              </w:rPr>
              <w:t xml:space="preserve"> as follows: </w:t>
            </w:r>
            <w:proofErr w:type="spellStart"/>
            <w:r w:rsidRPr="00CB41D7">
              <w:rPr>
                <w:lang w:val="en-US"/>
              </w:rPr>
              <w:t>Chichkalo</w:t>
            </w:r>
            <w:proofErr w:type="spellEnd"/>
            <w:r w:rsidRPr="00CB41D7">
              <w:rPr>
                <w:lang w:val="en-US"/>
              </w:rPr>
              <w:t xml:space="preserve"> L.V. (chairman of the commission), </w:t>
            </w:r>
            <w:proofErr w:type="spellStart"/>
            <w:r w:rsidRPr="00CB41D7">
              <w:rPr>
                <w:lang w:val="en-US"/>
              </w:rPr>
              <w:t>Prokopets</w:t>
            </w:r>
            <w:proofErr w:type="spellEnd"/>
            <w:r w:rsidRPr="00CB41D7">
              <w:rPr>
                <w:lang w:val="en-US"/>
              </w:rPr>
              <w:t xml:space="preserve"> S.N., Shevchenko L.V. (commission members). The powers of the commission shall be considered terminated after the fulfillment of the powers put on it in full. ”</w:t>
            </w:r>
          </w:p>
          <w:p w:rsidR="00EE4E5B" w:rsidRPr="00CB41D7" w:rsidRDefault="00EE4E5B" w:rsidP="00837C4B">
            <w:pPr>
              <w:jc w:val="both"/>
              <w:rPr>
                <w:lang w:val="en-US"/>
              </w:rPr>
            </w:pPr>
          </w:p>
          <w:p w:rsidR="00837C4B" w:rsidRPr="00CB41D7" w:rsidRDefault="00BE0230" w:rsidP="00837C4B">
            <w:pPr>
              <w:jc w:val="both"/>
              <w:rPr>
                <w:lang w:val="en-US"/>
              </w:rPr>
            </w:pPr>
            <w:r w:rsidRPr="00CB41D7">
              <w:t>2.</w:t>
            </w:r>
            <w:r w:rsidR="00837C4B" w:rsidRPr="00CB41D7">
              <w:t xml:space="preserve">Election </w:t>
            </w:r>
            <w:proofErr w:type="spellStart"/>
            <w:r w:rsidR="00837C4B" w:rsidRPr="00CB41D7">
              <w:t>of</w:t>
            </w:r>
            <w:proofErr w:type="spellEnd"/>
            <w:r w:rsidR="00837C4B" w:rsidRPr="00CB41D7">
              <w:t xml:space="preserve"> </w:t>
            </w:r>
            <w:proofErr w:type="spellStart"/>
            <w:r w:rsidR="00837C4B" w:rsidRPr="00CB41D7">
              <w:t>the</w:t>
            </w:r>
            <w:proofErr w:type="spellEnd"/>
            <w:r w:rsidR="00837C4B" w:rsidRPr="00CB41D7">
              <w:t xml:space="preserve"> </w:t>
            </w:r>
            <w:proofErr w:type="spellStart"/>
            <w:r w:rsidR="00837C4B" w:rsidRPr="00CB41D7">
              <w:t>Chairman</w:t>
            </w:r>
            <w:proofErr w:type="spellEnd"/>
            <w:r w:rsidR="00837C4B" w:rsidRPr="00CB41D7">
              <w:t xml:space="preserve"> </w:t>
            </w:r>
            <w:proofErr w:type="spellStart"/>
            <w:r w:rsidR="00837C4B" w:rsidRPr="00CB41D7">
              <w:t>and</w:t>
            </w:r>
            <w:proofErr w:type="spellEnd"/>
            <w:r w:rsidR="00837C4B" w:rsidRPr="00CB41D7">
              <w:t xml:space="preserve"> </w:t>
            </w:r>
            <w:proofErr w:type="spellStart"/>
            <w:r w:rsidR="00837C4B" w:rsidRPr="00CB41D7">
              <w:t>Secretary</w:t>
            </w:r>
            <w:proofErr w:type="spellEnd"/>
            <w:r w:rsidR="00837C4B" w:rsidRPr="00CB41D7">
              <w:t xml:space="preserve"> </w:t>
            </w:r>
            <w:proofErr w:type="spellStart"/>
            <w:r w:rsidR="00837C4B" w:rsidRPr="00CB41D7">
              <w:t>of</w:t>
            </w:r>
            <w:proofErr w:type="spellEnd"/>
            <w:r w:rsidR="00837C4B" w:rsidRPr="00CB41D7">
              <w:t xml:space="preserve"> </w:t>
            </w:r>
            <w:proofErr w:type="spellStart"/>
            <w:r w:rsidR="00837C4B" w:rsidRPr="00CB41D7">
              <w:t>the</w:t>
            </w:r>
            <w:proofErr w:type="spellEnd"/>
            <w:r w:rsidR="00837C4B" w:rsidRPr="00CB41D7">
              <w:t xml:space="preserve"> </w:t>
            </w:r>
            <w:r w:rsidR="00420079" w:rsidRPr="00CB41D7">
              <w:rPr>
                <w:rFonts w:cs="Times New Roman"/>
                <w:lang w:val="en"/>
              </w:rPr>
              <w:t>Extraordinary</w:t>
            </w:r>
            <w:r w:rsidR="00EE4E5B" w:rsidRPr="00CB41D7">
              <w:rPr>
                <w:rFonts w:cs="Times New Roman"/>
                <w:lang w:val="en"/>
              </w:rPr>
              <w:t xml:space="preserve"> </w:t>
            </w:r>
            <w:r w:rsidR="00420079" w:rsidRPr="00CB41D7">
              <w:rPr>
                <w:rFonts w:cs="Times New Roman"/>
                <w:lang w:val="en"/>
              </w:rPr>
              <w:t xml:space="preserve"> General Meeting of Shareholders</w:t>
            </w:r>
            <w:r w:rsidR="00420079" w:rsidRPr="00CB41D7">
              <w:t xml:space="preserve"> </w:t>
            </w:r>
            <w:r w:rsidR="00837C4B" w:rsidRPr="00CB41D7">
              <w:t>«</w:t>
            </w:r>
            <w:r w:rsidR="00E77B30" w:rsidRPr="00CB41D7">
              <w:t>DKC</w:t>
            </w:r>
            <w:r w:rsidR="00837C4B" w:rsidRPr="00CB41D7">
              <w:t xml:space="preserve"> Ukraine» PJSC.</w:t>
            </w:r>
          </w:p>
          <w:p w:rsidR="00927A9E" w:rsidRPr="00CB41D7" w:rsidRDefault="00927A9E" w:rsidP="00837C4B">
            <w:pPr>
              <w:jc w:val="both"/>
              <w:rPr>
                <w:lang w:val="en-US"/>
              </w:rPr>
            </w:pPr>
          </w:p>
          <w:p w:rsidR="00927A9E" w:rsidRPr="00CB41D7" w:rsidRDefault="00927A9E" w:rsidP="00837C4B">
            <w:pPr>
              <w:jc w:val="both"/>
              <w:rPr>
                <w:lang w:val="en-US"/>
              </w:rPr>
            </w:pPr>
            <w:r w:rsidRPr="00CB41D7">
              <w:rPr>
                <w:b/>
                <w:u w:val="single"/>
                <w:lang w:val="en-US"/>
              </w:rPr>
              <w:t xml:space="preserve">Draft </w:t>
            </w:r>
            <w:r w:rsidR="009C1388" w:rsidRPr="00CB41D7">
              <w:rPr>
                <w:b/>
                <w:u w:val="single"/>
                <w:lang w:val="en-US"/>
              </w:rPr>
              <w:t>decision</w:t>
            </w:r>
            <w:r w:rsidR="00E210D6" w:rsidRPr="00CB41D7">
              <w:rPr>
                <w:b/>
                <w:u w:val="single"/>
                <w:lang w:val="en-US"/>
              </w:rPr>
              <w:t>:</w:t>
            </w:r>
            <w:r w:rsidR="00E210D6" w:rsidRPr="00CB41D7">
              <w:rPr>
                <w:lang w:val="en-US"/>
              </w:rPr>
              <w:t xml:space="preserve">  ,,T</w:t>
            </w:r>
            <w:r w:rsidRPr="00CB41D7">
              <w:rPr>
                <w:lang w:val="en-US"/>
              </w:rPr>
              <w:t xml:space="preserve">o elect D. </w:t>
            </w:r>
            <w:proofErr w:type="spellStart"/>
            <w:r w:rsidRPr="00CB41D7">
              <w:rPr>
                <w:lang w:val="en-US"/>
              </w:rPr>
              <w:t>Kolpashnikov</w:t>
            </w:r>
            <w:proofErr w:type="spellEnd"/>
            <w:r w:rsidRPr="00CB41D7">
              <w:rPr>
                <w:lang w:val="en-US"/>
              </w:rPr>
              <w:t xml:space="preserve"> as the Chairman of the</w:t>
            </w:r>
            <w:r w:rsidR="00EE4E5B" w:rsidRPr="00CB41D7">
              <w:rPr>
                <w:rFonts w:cs="Times New Roman"/>
                <w:lang w:val="en"/>
              </w:rPr>
              <w:t xml:space="preserve"> Extraordinary</w:t>
            </w:r>
            <w:r w:rsidR="00846E7F" w:rsidRPr="00CB41D7">
              <w:rPr>
                <w:rFonts w:cs="Times New Roman"/>
                <w:lang w:val="en"/>
              </w:rPr>
              <w:t xml:space="preserve"> </w:t>
            </w:r>
            <w:r w:rsidR="00A37DA2" w:rsidRPr="00CB41D7">
              <w:rPr>
                <w:rFonts w:cs="Times New Roman"/>
                <w:lang w:val="en"/>
              </w:rPr>
              <w:t>General Meeting of Shareholders</w:t>
            </w:r>
            <w:r w:rsidR="00D425D7" w:rsidRPr="00CB41D7">
              <w:rPr>
                <w:lang w:val="en-US"/>
              </w:rPr>
              <w:t>, and O</w:t>
            </w:r>
            <w:r w:rsidRPr="00CB41D7">
              <w:rPr>
                <w:lang w:val="en-US"/>
              </w:rPr>
              <w:t>. Gorbachev as a Secretary”</w:t>
            </w:r>
          </w:p>
          <w:p w:rsidR="00E210D6" w:rsidRPr="00CB41D7" w:rsidRDefault="00E210D6" w:rsidP="00837C4B">
            <w:pPr>
              <w:jc w:val="both"/>
              <w:rPr>
                <w:lang w:val="en-US"/>
              </w:rPr>
            </w:pPr>
          </w:p>
          <w:p w:rsidR="003D696D" w:rsidRPr="00CB41D7" w:rsidRDefault="00E210D6" w:rsidP="005B2C08">
            <w:pPr>
              <w:pStyle w:val="HTML"/>
              <w:jc w:val="both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CB41D7">
              <w:rPr>
                <w:rFonts w:asciiTheme="minorHAnsi" w:hAnsiTheme="minorHAnsi"/>
                <w:sz w:val="22"/>
                <w:szCs w:val="22"/>
                <w:lang w:val="en-US"/>
              </w:rPr>
              <w:t>3.</w:t>
            </w:r>
            <w:r w:rsidR="00A37DA2" w:rsidRPr="00CB41D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FA6BC3" w:rsidRPr="00CB41D7">
              <w:rPr>
                <w:rFonts w:asciiTheme="minorHAnsi" w:hAnsiTheme="minorHAnsi"/>
                <w:sz w:val="22"/>
                <w:szCs w:val="22"/>
                <w:lang w:val="en"/>
              </w:rPr>
              <w:t>Authorize</w:t>
            </w:r>
            <w:r w:rsidR="00A37DA2" w:rsidRPr="00CB41D7">
              <w:rPr>
                <w:rFonts w:asciiTheme="minorHAnsi" w:hAnsiTheme="minorHAnsi"/>
                <w:sz w:val="22"/>
                <w:szCs w:val="22"/>
                <w:lang w:val="en"/>
              </w:rPr>
              <w:t xml:space="preserve"> the </w:t>
            </w:r>
            <w:r w:rsidR="00A37DA2" w:rsidRPr="00CB41D7">
              <w:rPr>
                <w:rFonts w:asciiTheme="minorHAnsi" w:hAnsiTheme="minorHAnsi"/>
                <w:sz w:val="22"/>
                <w:szCs w:val="22"/>
                <w:lang w:val="en-US"/>
              </w:rPr>
              <w:t>Director</w:t>
            </w:r>
            <w:r w:rsidR="00FA6BC3" w:rsidRPr="00CB41D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General</w:t>
            </w:r>
            <w:r w:rsidR="00A37DA2" w:rsidRPr="00CB41D7">
              <w:rPr>
                <w:rFonts w:asciiTheme="minorHAnsi" w:hAnsiTheme="minorHAnsi"/>
                <w:sz w:val="22"/>
                <w:szCs w:val="22"/>
                <w:lang w:val="en"/>
              </w:rPr>
              <w:t xml:space="preserve"> </w:t>
            </w:r>
            <w:r w:rsidR="00A37DA2" w:rsidRPr="00CB41D7">
              <w:rPr>
                <w:rFonts w:asciiTheme="minorHAnsi" w:hAnsiTheme="minorHAnsi" w:cs="Times New Roman"/>
                <w:sz w:val="22"/>
                <w:szCs w:val="22"/>
                <w:lang w:val="en"/>
              </w:rPr>
              <w:t xml:space="preserve">to </w:t>
            </w:r>
            <w:r w:rsidR="00FA6BC3" w:rsidRPr="00CB41D7">
              <w:rPr>
                <w:rFonts w:asciiTheme="minorHAnsi" w:hAnsiTheme="minorHAnsi" w:cs="Times New Roman"/>
                <w:sz w:val="22"/>
                <w:szCs w:val="22"/>
                <w:lang w:val="en"/>
              </w:rPr>
              <w:t>enter into</w:t>
            </w:r>
            <w:r w:rsidR="003D696D" w:rsidRPr="00CB41D7">
              <w:rPr>
                <w:rFonts w:asciiTheme="minorHAnsi" w:hAnsiTheme="minorHAnsi" w:cs="Times New Roman"/>
                <w:sz w:val="22"/>
                <w:szCs w:val="22"/>
                <w:lang w:val="en"/>
              </w:rPr>
              <w:t xml:space="preserve"> a significant </w:t>
            </w:r>
            <w:r w:rsidR="00FA6BC3" w:rsidRPr="00CB41D7">
              <w:rPr>
                <w:rFonts w:asciiTheme="minorHAnsi" w:hAnsiTheme="minorHAnsi"/>
                <w:sz w:val="22"/>
                <w:szCs w:val="22"/>
                <w:lang w:val="en"/>
              </w:rPr>
              <w:t>transaction</w:t>
            </w:r>
            <w:r w:rsidR="00FA6BC3" w:rsidRPr="00CB41D7">
              <w:rPr>
                <w:rFonts w:asciiTheme="minorHAnsi" w:hAnsiTheme="minorHAnsi" w:cs="Times New Roman"/>
                <w:sz w:val="22"/>
                <w:szCs w:val="22"/>
                <w:lang w:val="en"/>
              </w:rPr>
              <w:t xml:space="preserve"> during </w:t>
            </w:r>
            <w:r w:rsidR="003D696D" w:rsidRPr="00CB41D7">
              <w:rPr>
                <w:rFonts w:asciiTheme="minorHAnsi" w:hAnsiTheme="minorHAnsi" w:cs="Times New Roman"/>
                <w:sz w:val="22"/>
                <w:szCs w:val="22"/>
                <w:lang w:val="en"/>
              </w:rPr>
              <w:t>2021.</w:t>
            </w:r>
          </w:p>
          <w:p w:rsidR="003D696D" w:rsidRPr="00CB41D7" w:rsidRDefault="003D696D" w:rsidP="00A37DA2">
            <w:pPr>
              <w:pStyle w:val="HTML"/>
              <w:rPr>
                <w:rFonts w:asciiTheme="minorHAnsi" w:hAnsiTheme="minorHAnsi"/>
                <w:b/>
                <w:sz w:val="22"/>
                <w:szCs w:val="22"/>
                <w:u w:val="single"/>
                <w:lang w:val="en-US"/>
              </w:rPr>
            </w:pPr>
          </w:p>
          <w:p w:rsidR="00A37DA2" w:rsidRPr="00CB41D7" w:rsidRDefault="00A37DA2" w:rsidP="005B2C08">
            <w:pPr>
              <w:pStyle w:val="HTML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B41D7">
              <w:rPr>
                <w:rFonts w:asciiTheme="minorHAnsi" w:hAnsiTheme="minorHAnsi"/>
                <w:b/>
                <w:sz w:val="22"/>
                <w:szCs w:val="22"/>
                <w:u w:val="single"/>
                <w:lang w:val="en"/>
              </w:rPr>
              <w:t>Draft decision:</w:t>
            </w:r>
            <w:r w:rsidRPr="00CB41D7">
              <w:rPr>
                <w:rFonts w:asciiTheme="minorHAnsi" w:hAnsiTheme="minorHAnsi"/>
                <w:sz w:val="22"/>
                <w:szCs w:val="22"/>
                <w:lang w:val="en"/>
              </w:rPr>
              <w:t xml:space="preserve"> “</w:t>
            </w:r>
            <w:r w:rsidR="00846E7F" w:rsidRPr="00CB41D7">
              <w:rPr>
                <w:rFonts w:asciiTheme="minorHAnsi" w:hAnsiTheme="minorHAnsi"/>
                <w:sz w:val="22"/>
                <w:szCs w:val="22"/>
                <w:lang w:val="en"/>
              </w:rPr>
              <w:t xml:space="preserve">Authorize the </w:t>
            </w:r>
            <w:r w:rsidR="00846E7F" w:rsidRPr="00CB41D7">
              <w:rPr>
                <w:rFonts w:asciiTheme="minorHAnsi" w:hAnsiTheme="minorHAnsi"/>
                <w:sz w:val="22"/>
                <w:szCs w:val="22"/>
                <w:lang w:val="en-US"/>
              </w:rPr>
              <w:t>Director General</w:t>
            </w:r>
            <w:r w:rsidR="00846E7F" w:rsidRPr="00CB41D7">
              <w:rPr>
                <w:rFonts w:asciiTheme="minorHAnsi" w:hAnsiTheme="minorHAnsi"/>
                <w:sz w:val="22"/>
                <w:szCs w:val="22"/>
                <w:lang w:val="en"/>
              </w:rPr>
              <w:t xml:space="preserve"> </w:t>
            </w:r>
            <w:r w:rsidRPr="00CB41D7">
              <w:rPr>
                <w:rFonts w:asciiTheme="minorHAnsi" w:hAnsiTheme="minorHAnsi"/>
                <w:sz w:val="22"/>
                <w:szCs w:val="22"/>
                <w:lang w:val="en"/>
              </w:rPr>
              <w:t xml:space="preserve">of PJSC “DKC Ukraine” Gorbachev </w:t>
            </w:r>
            <w:r w:rsidRPr="00CB41D7">
              <w:rPr>
                <w:rFonts w:asciiTheme="minorHAnsi" w:hAnsiTheme="minorHAnsi"/>
                <w:sz w:val="22"/>
                <w:szCs w:val="22"/>
                <w:lang w:val="en-GB"/>
              </w:rPr>
              <w:t>Oleksandr</w:t>
            </w:r>
            <w:r w:rsidRPr="00CB41D7">
              <w:rPr>
                <w:rFonts w:asciiTheme="minorHAnsi" w:hAnsiTheme="minorHAnsi"/>
                <w:sz w:val="22"/>
                <w:szCs w:val="22"/>
                <w:lang w:val="en"/>
              </w:rPr>
              <w:t xml:space="preserve"> to sign and conclude a </w:t>
            </w:r>
            <w:r w:rsidR="00846E7F" w:rsidRPr="00CB41D7">
              <w:rPr>
                <w:rFonts w:asciiTheme="minorHAnsi" w:hAnsiTheme="minorHAnsi"/>
                <w:sz w:val="22"/>
                <w:szCs w:val="22"/>
                <w:lang w:val="en"/>
              </w:rPr>
              <w:t xml:space="preserve">large </w:t>
            </w:r>
            <w:r w:rsidRPr="00CB41D7">
              <w:rPr>
                <w:rFonts w:asciiTheme="minorHAnsi" w:hAnsiTheme="minorHAnsi"/>
                <w:sz w:val="22"/>
                <w:szCs w:val="22"/>
                <w:lang w:val="en"/>
              </w:rPr>
              <w:t xml:space="preserve">transaction in the amount of UAH 151,000,000 (one hundred fifty-one million </w:t>
            </w:r>
            <w:proofErr w:type="spellStart"/>
            <w:r w:rsidRPr="00CB41D7">
              <w:rPr>
                <w:rFonts w:asciiTheme="minorHAnsi" w:hAnsiTheme="minorHAnsi"/>
                <w:sz w:val="22"/>
                <w:szCs w:val="22"/>
                <w:lang w:val="en"/>
              </w:rPr>
              <w:t>hryvnia</w:t>
            </w:r>
            <w:r w:rsidR="00846E7F" w:rsidRPr="00CB41D7">
              <w:rPr>
                <w:rFonts w:asciiTheme="minorHAnsi" w:hAnsiTheme="minorHAnsi"/>
                <w:sz w:val="22"/>
                <w:szCs w:val="22"/>
                <w:lang w:val="en"/>
              </w:rPr>
              <w:t>s</w:t>
            </w:r>
            <w:proofErr w:type="spellEnd"/>
            <w:r w:rsidR="00846E7F" w:rsidRPr="00CB41D7">
              <w:rPr>
                <w:rFonts w:asciiTheme="minorHAnsi" w:hAnsiTheme="minorHAnsi"/>
                <w:sz w:val="22"/>
                <w:szCs w:val="22"/>
                <w:lang w:val="en"/>
              </w:rPr>
              <w:t xml:space="preserve"> 00 </w:t>
            </w:r>
            <w:proofErr w:type="spellStart"/>
            <w:r w:rsidR="00846E7F" w:rsidRPr="00CB41D7">
              <w:rPr>
                <w:rFonts w:asciiTheme="minorHAnsi" w:hAnsiTheme="minorHAnsi"/>
                <w:sz w:val="22"/>
                <w:szCs w:val="22"/>
                <w:lang w:val="en"/>
              </w:rPr>
              <w:t>kopi</w:t>
            </w:r>
            <w:r w:rsidR="008E2509" w:rsidRPr="00CB41D7">
              <w:rPr>
                <w:rFonts w:asciiTheme="minorHAnsi" w:hAnsiTheme="minorHAnsi"/>
                <w:sz w:val="22"/>
                <w:szCs w:val="22"/>
                <w:lang w:val="en"/>
              </w:rPr>
              <w:t>y</w:t>
            </w:r>
            <w:r w:rsidR="00846E7F" w:rsidRPr="00CB41D7">
              <w:rPr>
                <w:rFonts w:asciiTheme="minorHAnsi" w:hAnsiTheme="minorHAnsi"/>
                <w:sz w:val="22"/>
                <w:szCs w:val="22"/>
                <w:lang w:val="en"/>
              </w:rPr>
              <w:t>kas</w:t>
            </w:r>
            <w:proofErr w:type="spellEnd"/>
            <w:r w:rsidRPr="00CB41D7">
              <w:rPr>
                <w:rFonts w:asciiTheme="minorHAnsi" w:hAnsiTheme="minorHAnsi"/>
                <w:sz w:val="22"/>
                <w:szCs w:val="22"/>
                <w:lang w:val="en"/>
              </w:rPr>
              <w:t xml:space="preserve">) and at the same time </w:t>
            </w:r>
            <w:r w:rsidR="00F36DF7" w:rsidRPr="00CB41D7">
              <w:rPr>
                <w:rFonts w:asciiTheme="minorHAnsi" w:hAnsiTheme="minorHAnsi"/>
                <w:sz w:val="22"/>
                <w:szCs w:val="22"/>
                <w:lang w:val="en"/>
              </w:rPr>
              <w:t>determine</w:t>
            </w:r>
            <w:r w:rsidRPr="00CB41D7">
              <w:rPr>
                <w:rFonts w:asciiTheme="minorHAnsi" w:hAnsiTheme="minorHAnsi"/>
                <w:sz w:val="22"/>
                <w:szCs w:val="22"/>
                <w:lang w:val="en"/>
              </w:rPr>
              <w:t xml:space="preserve"> independently other material terms of this transaction".</w:t>
            </w:r>
          </w:p>
          <w:p w:rsidR="00E210D6" w:rsidRPr="00CB41D7" w:rsidRDefault="00E210D6" w:rsidP="00837C4B">
            <w:pPr>
              <w:jc w:val="both"/>
              <w:rPr>
                <w:lang w:val="en-US"/>
              </w:rPr>
            </w:pPr>
          </w:p>
          <w:p w:rsidR="00846E7F" w:rsidRPr="00CB41D7" w:rsidRDefault="00846E7F" w:rsidP="0086368F">
            <w:pPr>
              <w:jc w:val="both"/>
              <w:rPr>
                <w:lang w:val="en-US"/>
              </w:rPr>
            </w:pPr>
          </w:p>
          <w:p w:rsidR="00837C4B" w:rsidRPr="00CB41D7" w:rsidRDefault="00837C4B" w:rsidP="0086368F">
            <w:pPr>
              <w:jc w:val="both"/>
              <w:rPr>
                <w:lang w:val="en-US"/>
              </w:rPr>
            </w:pPr>
            <w:proofErr w:type="spellStart"/>
            <w:r w:rsidRPr="00CB41D7">
              <w:lastRenderedPageBreak/>
              <w:t>Stockholders</w:t>
            </w:r>
            <w:proofErr w:type="spellEnd"/>
            <w:r w:rsidRPr="00CB41D7">
              <w:t xml:space="preserve"> </w:t>
            </w:r>
            <w:proofErr w:type="spellStart"/>
            <w:r w:rsidRPr="00CB41D7">
              <w:t>can</w:t>
            </w:r>
            <w:proofErr w:type="spellEnd"/>
            <w:r w:rsidRPr="00CB41D7">
              <w:t xml:space="preserve"> </w:t>
            </w:r>
            <w:proofErr w:type="spellStart"/>
            <w:r w:rsidRPr="00CB41D7">
              <w:t>familiarize</w:t>
            </w:r>
            <w:proofErr w:type="spellEnd"/>
            <w:r w:rsidRPr="00CB41D7">
              <w:t xml:space="preserve"> </w:t>
            </w:r>
            <w:proofErr w:type="spellStart"/>
            <w:r w:rsidRPr="00CB41D7">
              <w:t>with</w:t>
            </w:r>
            <w:proofErr w:type="spellEnd"/>
            <w:r w:rsidRPr="00CB41D7">
              <w:t xml:space="preserve"> </w:t>
            </w:r>
            <w:proofErr w:type="spellStart"/>
            <w:r w:rsidRPr="00CB41D7">
              <w:t>the</w:t>
            </w:r>
            <w:proofErr w:type="spellEnd"/>
            <w:r w:rsidRPr="00CB41D7">
              <w:t xml:space="preserve"> </w:t>
            </w:r>
            <w:proofErr w:type="spellStart"/>
            <w:r w:rsidRPr="00CB41D7">
              <w:t>materials</w:t>
            </w:r>
            <w:proofErr w:type="spellEnd"/>
            <w:r w:rsidRPr="00CB41D7">
              <w:t xml:space="preserve"> </w:t>
            </w:r>
            <w:proofErr w:type="spellStart"/>
            <w:r w:rsidRPr="00CB41D7">
              <w:t>necessary</w:t>
            </w:r>
            <w:proofErr w:type="spellEnd"/>
            <w:r w:rsidRPr="00CB41D7">
              <w:t xml:space="preserve"> </w:t>
            </w:r>
            <w:proofErr w:type="spellStart"/>
            <w:r w:rsidRPr="00CB41D7">
              <w:t>to</w:t>
            </w:r>
            <w:proofErr w:type="spellEnd"/>
            <w:r w:rsidRPr="00CB41D7">
              <w:t xml:space="preserve"> </w:t>
            </w:r>
            <w:proofErr w:type="spellStart"/>
            <w:r w:rsidRPr="00CB41D7">
              <w:t>make</w:t>
            </w:r>
            <w:proofErr w:type="spellEnd"/>
            <w:r w:rsidRPr="00CB41D7">
              <w:t xml:space="preserve"> </w:t>
            </w:r>
            <w:proofErr w:type="spellStart"/>
            <w:r w:rsidRPr="00CB41D7">
              <w:t>decisions</w:t>
            </w:r>
            <w:proofErr w:type="spellEnd"/>
            <w:r w:rsidRPr="00CB41D7">
              <w:t xml:space="preserve"> </w:t>
            </w:r>
            <w:proofErr w:type="spellStart"/>
            <w:r w:rsidRPr="00CB41D7">
              <w:t>on</w:t>
            </w:r>
            <w:proofErr w:type="spellEnd"/>
            <w:r w:rsidRPr="00CB41D7">
              <w:t xml:space="preserve"> </w:t>
            </w:r>
            <w:proofErr w:type="spellStart"/>
            <w:r w:rsidRPr="00CB41D7">
              <w:t>the</w:t>
            </w:r>
            <w:proofErr w:type="spellEnd"/>
            <w:r w:rsidRPr="00CB41D7">
              <w:t xml:space="preserve"> </w:t>
            </w:r>
            <w:proofErr w:type="spellStart"/>
            <w:r w:rsidRPr="00CB41D7">
              <w:t>agenda</w:t>
            </w:r>
            <w:proofErr w:type="spellEnd"/>
            <w:r w:rsidRPr="00CB41D7">
              <w:t xml:space="preserve"> </w:t>
            </w:r>
            <w:proofErr w:type="spellStart"/>
            <w:r w:rsidRPr="00CB41D7">
              <w:t>of</w:t>
            </w:r>
            <w:proofErr w:type="spellEnd"/>
            <w:r w:rsidRPr="00CB41D7">
              <w:t xml:space="preserve"> </w:t>
            </w:r>
            <w:proofErr w:type="spellStart"/>
            <w:r w:rsidRPr="00CB41D7">
              <w:t>the</w:t>
            </w:r>
            <w:proofErr w:type="spellEnd"/>
            <w:r w:rsidRPr="00CB41D7">
              <w:t xml:space="preserve"> </w:t>
            </w:r>
            <w:r w:rsidR="0086368F" w:rsidRPr="00CB41D7">
              <w:rPr>
                <w:rFonts w:cs="Times New Roman"/>
                <w:lang w:val="en"/>
              </w:rPr>
              <w:t>Extraordinary</w:t>
            </w:r>
            <w:r w:rsidR="00EE4E5B" w:rsidRPr="00CB41D7">
              <w:rPr>
                <w:rFonts w:cs="Times New Roman"/>
                <w:lang w:val="en"/>
              </w:rPr>
              <w:t xml:space="preserve"> </w:t>
            </w:r>
            <w:r w:rsidR="00846E7F" w:rsidRPr="00CB41D7">
              <w:rPr>
                <w:rFonts w:cs="Times New Roman"/>
                <w:lang w:val="en"/>
              </w:rPr>
              <w:t xml:space="preserve"> </w:t>
            </w:r>
            <w:r w:rsidR="0086368F" w:rsidRPr="00CB41D7">
              <w:rPr>
                <w:rFonts w:cs="Times New Roman"/>
                <w:lang w:val="en"/>
              </w:rPr>
              <w:t>General Meeting of Shareholders</w:t>
            </w:r>
            <w:r w:rsidR="0086368F" w:rsidRPr="00CB41D7">
              <w:t xml:space="preserve"> </w:t>
            </w:r>
            <w:proofErr w:type="spellStart"/>
            <w:r w:rsidR="00A5085F" w:rsidRPr="00CB41D7">
              <w:t>from</w:t>
            </w:r>
            <w:proofErr w:type="spellEnd"/>
            <w:r w:rsidR="00A5085F" w:rsidRPr="00CB41D7">
              <w:t xml:space="preserve"> </w:t>
            </w:r>
            <w:proofErr w:type="spellStart"/>
            <w:r w:rsidR="00A5085F" w:rsidRPr="00CB41D7">
              <w:t>the</w:t>
            </w:r>
            <w:proofErr w:type="spellEnd"/>
            <w:r w:rsidR="00A5085F" w:rsidRPr="00CB41D7">
              <w:t xml:space="preserve"> </w:t>
            </w:r>
            <w:r w:rsidR="00D7767B" w:rsidRPr="00CB41D7">
              <w:t>1</w:t>
            </w:r>
            <w:r w:rsidR="00E210D6" w:rsidRPr="00CB41D7">
              <w:rPr>
                <w:lang w:val="en-US"/>
              </w:rPr>
              <w:t>5</w:t>
            </w:r>
            <w:r w:rsidR="0086368F" w:rsidRPr="00CB41D7">
              <w:rPr>
                <w:lang w:val="en-US"/>
              </w:rPr>
              <w:t>-</w:t>
            </w:r>
            <w:proofErr w:type="spellStart"/>
            <w:r w:rsidR="00A5085F" w:rsidRPr="00CB41D7">
              <w:t>th</w:t>
            </w:r>
            <w:proofErr w:type="spellEnd"/>
            <w:r w:rsidR="00A5085F" w:rsidRPr="00CB41D7">
              <w:t xml:space="preserve"> </w:t>
            </w:r>
            <w:proofErr w:type="spellStart"/>
            <w:r w:rsidR="00A5085F" w:rsidRPr="00CB41D7">
              <w:t>of</w:t>
            </w:r>
            <w:proofErr w:type="spellEnd"/>
            <w:r w:rsidR="00A5085F" w:rsidRPr="00CB41D7">
              <w:t xml:space="preserve"> </w:t>
            </w:r>
            <w:proofErr w:type="spellStart"/>
            <w:r w:rsidR="00A5085F" w:rsidRPr="00CB41D7">
              <w:t>February</w:t>
            </w:r>
            <w:proofErr w:type="spellEnd"/>
            <w:r w:rsidR="00A5085F" w:rsidRPr="00CB41D7">
              <w:t xml:space="preserve"> 20</w:t>
            </w:r>
            <w:r w:rsidR="0073589E" w:rsidRPr="00CB41D7">
              <w:rPr>
                <w:lang w:val="en-US"/>
              </w:rPr>
              <w:t>21</w:t>
            </w:r>
            <w:r w:rsidRPr="00CB41D7">
              <w:t xml:space="preserve"> </w:t>
            </w:r>
            <w:proofErr w:type="spellStart"/>
            <w:r w:rsidRPr="00CB41D7">
              <w:t>until</w:t>
            </w:r>
            <w:proofErr w:type="spellEnd"/>
            <w:r w:rsidRPr="00CB41D7">
              <w:t xml:space="preserve"> </w:t>
            </w:r>
            <w:proofErr w:type="spellStart"/>
            <w:r w:rsidRPr="00CB41D7">
              <w:t>the</w:t>
            </w:r>
            <w:proofErr w:type="spellEnd"/>
            <w:r w:rsidRPr="00CB41D7">
              <w:t xml:space="preserve"> </w:t>
            </w:r>
            <w:proofErr w:type="spellStart"/>
            <w:r w:rsidRPr="00CB41D7">
              <w:t>beginning</w:t>
            </w:r>
            <w:proofErr w:type="spellEnd"/>
            <w:r w:rsidRPr="00CB41D7">
              <w:t xml:space="preserve"> </w:t>
            </w:r>
            <w:proofErr w:type="spellStart"/>
            <w:r w:rsidRPr="00CB41D7">
              <w:t>of</w:t>
            </w:r>
            <w:proofErr w:type="spellEnd"/>
            <w:r w:rsidRPr="00CB41D7">
              <w:t xml:space="preserve"> </w:t>
            </w:r>
            <w:r w:rsidR="0086368F" w:rsidRPr="00CB41D7">
              <w:rPr>
                <w:rFonts w:cs="Times New Roman"/>
                <w:lang w:val="en"/>
              </w:rPr>
              <w:t>Extraordinary</w:t>
            </w:r>
            <w:r w:rsidR="00EE4E5B" w:rsidRPr="00CB41D7">
              <w:rPr>
                <w:rFonts w:cs="Times New Roman"/>
                <w:lang w:val="en"/>
              </w:rPr>
              <w:t xml:space="preserve"> </w:t>
            </w:r>
            <w:r w:rsidR="0086368F" w:rsidRPr="00CB41D7">
              <w:rPr>
                <w:rFonts w:cs="Times New Roman"/>
                <w:lang w:val="en"/>
              </w:rPr>
              <w:t>General Meeting of Shareholders</w:t>
            </w:r>
            <w:r w:rsidR="0086368F" w:rsidRPr="00CB41D7">
              <w:t xml:space="preserve"> </w:t>
            </w:r>
            <w:proofErr w:type="spellStart"/>
            <w:r w:rsidR="00E77B30" w:rsidRPr="00CB41D7">
              <w:t>on</w:t>
            </w:r>
            <w:proofErr w:type="spellEnd"/>
            <w:r w:rsidR="00E77B30" w:rsidRPr="00CB41D7">
              <w:t xml:space="preserve"> </w:t>
            </w:r>
            <w:proofErr w:type="spellStart"/>
            <w:r w:rsidR="00E77B30" w:rsidRPr="00CB41D7">
              <w:t>the</w:t>
            </w:r>
            <w:proofErr w:type="spellEnd"/>
            <w:r w:rsidR="00E77B30" w:rsidRPr="00CB41D7">
              <w:t xml:space="preserve"> </w:t>
            </w:r>
            <w:r w:rsidR="00E210D6" w:rsidRPr="00CB41D7">
              <w:rPr>
                <w:lang w:val="en-US"/>
              </w:rPr>
              <w:t>03</w:t>
            </w:r>
            <w:r w:rsidR="0086368F" w:rsidRPr="00CB41D7">
              <w:rPr>
                <w:lang w:val="en-US"/>
              </w:rPr>
              <w:t>-</w:t>
            </w:r>
            <w:r w:rsidR="00E77B30" w:rsidRPr="00CB41D7">
              <w:rPr>
                <w:lang w:val="en-US"/>
              </w:rPr>
              <w:t>t</w:t>
            </w:r>
            <w:r w:rsidRPr="00CB41D7">
              <w:t xml:space="preserve">h </w:t>
            </w:r>
            <w:proofErr w:type="spellStart"/>
            <w:r w:rsidRPr="00CB41D7">
              <w:t>of</w:t>
            </w:r>
            <w:proofErr w:type="spellEnd"/>
            <w:r w:rsidRPr="00CB41D7">
              <w:t xml:space="preserve"> </w:t>
            </w:r>
            <w:proofErr w:type="spellStart"/>
            <w:r w:rsidRPr="00CB41D7">
              <w:t>March</w:t>
            </w:r>
            <w:proofErr w:type="spellEnd"/>
            <w:r w:rsidR="00A5085F" w:rsidRPr="00CB41D7">
              <w:t xml:space="preserve"> 20</w:t>
            </w:r>
            <w:r w:rsidR="0073589E" w:rsidRPr="00CB41D7">
              <w:rPr>
                <w:lang w:val="en-US"/>
              </w:rPr>
              <w:t>21</w:t>
            </w:r>
            <w:r w:rsidRPr="00CB41D7">
              <w:t xml:space="preserve"> </w:t>
            </w:r>
            <w:proofErr w:type="spellStart"/>
            <w:r w:rsidRPr="00CB41D7">
              <w:t>during</w:t>
            </w:r>
            <w:proofErr w:type="spellEnd"/>
            <w:r w:rsidRPr="00CB41D7">
              <w:t xml:space="preserve"> </w:t>
            </w:r>
            <w:proofErr w:type="spellStart"/>
            <w:r w:rsidRPr="00CB41D7">
              <w:t>working</w:t>
            </w:r>
            <w:proofErr w:type="spellEnd"/>
            <w:r w:rsidRPr="00CB41D7">
              <w:t xml:space="preserve"> </w:t>
            </w:r>
            <w:proofErr w:type="spellStart"/>
            <w:r w:rsidRPr="00CB41D7">
              <w:t>hours</w:t>
            </w:r>
            <w:proofErr w:type="spellEnd"/>
            <w:r w:rsidRPr="00CB41D7">
              <w:t xml:space="preserve"> (</w:t>
            </w:r>
            <w:proofErr w:type="spellStart"/>
            <w:r w:rsidRPr="00CB41D7">
              <w:t>from</w:t>
            </w:r>
            <w:proofErr w:type="spellEnd"/>
            <w:r w:rsidRPr="00CB41D7">
              <w:t xml:space="preserve"> 09:00 </w:t>
            </w:r>
            <w:proofErr w:type="spellStart"/>
            <w:r w:rsidRPr="00CB41D7">
              <w:t>till</w:t>
            </w:r>
            <w:proofErr w:type="spellEnd"/>
            <w:r w:rsidRPr="00CB41D7">
              <w:t xml:space="preserve"> 18:00, </w:t>
            </w:r>
            <w:proofErr w:type="spellStart"/>
            <w:r w:rsidRPr="00CB41D7">
              <w:t>except</w:t>
            </w:r>
            <w:proofErr w:type="spellEnd"/>
            <w:r w:rsidRPr="00CB41D7">
              <w:t xml:space="preserve"> </w:t>
            </w:r>
            <w:proofErr w:type="spellStart"/>
            <w:r w:rsidRPr="00CB41D7">
              <w:t>Saturday</w:t>
            </w:r>
            <w:proofErr w:type="spellEnd"/>
            <w:r w:rsidRPr="00CB41D7">
              <w:t xml:space="preserve"> </w:t>
            </w:r>
            <w:proofErr w:type="spellStart"/>
            <w:r w:rsidRPr="00CB41D7">
              <w:t>and</w:t>
            </w:r>
            <w:proofErr w:type="spellEnd"/>
            <w:r w:rsidRPr="00CB41D7">
              <w:t xml:space="preserve"> </w:t>
            </w:r>
            <w:proofErr w:type="spellStart"/>
            <w:r w:rsidRPr="00CB41D7">
              <w:t>Sunday</w:t>
            </w:r>
            <w:proofErr w:type="spellEnd"/>
            <w:r w:rsidRPr="00CB41D7">
              <w:t xml:space="preserve">, </w:t>
            </w:r>
            <w:proofErr w:type="spellStart"/>
            <w:r w:rsidRPr="00CB41D7">
              <w:t>lunch</w:t>
            </w:r>
            <w:proofErr w:type="spellEnd"/>
            <w:r w:rsidRPr="00CB41D7">
              <w:t xml:space="preserve"> </w:t>
            </w:r>
            <w:proofErr w:type="spellStart"/>
            <w:r w:rsidRPr="00CB41D7">
              <w:t>hour</w:t>
            </w:r>
            <w:proofErr w:type="spellEnd"/>
            <w:r w:rsidRPr="00CB41D7">
              <w:t xml:space="preserve"> </w:t>
            </w:r>
            <w:proofErr w:type="spellStart"/>
            <w:r w:rsidRPr="00CB41D7">
              <w:t>from</w:t>
            </w:r>
            <w:proofErr w:type="spellEnd"/>
            <w:r w:rsidRPr="00CB41D7">
              <w:t xml:space="preserve"> 13:00 </w:t>
            </w:r>
            <w:proofErr w:type="spellStart"/>
            <w:r w:rsidRPr="00CB41D7">
              <w:t>till</w:t>
            </w:r>
            <w:proofErr w:type="spellEnd"/>
            <w:r w:rsidRPr="00CB41D7">
              <w:t xml:space="preserve"> 14:00) </w:t>
            </w:r>
            <w:proofErr w:type="spellStart"/>
            <w:r w:rsidRPr="00CB41D7">
              <w:t>in</w:t>
            </w:r>
            <w:proofErr w:type="spellEnd"/>
            <w:r w:rsidRPr="00CB41D7">
              <w:t xml:space="preserve"> </w:t>
            </w:r>
            <w:proofErr w:type="spellStart"/>
            <w:r w:rsidRPr="00CB41D7">
              <w:t>office</w:t>
            </w:r>
            <w:proofErr w:type="spellEnd"/>
            <w:r w:rsidRPr="00CB41D7">
              <w:t xml:space="preserve"> «</w:t>
            </w:r>
            <w:r w:rsidR="00E77B30" w:rsidRPr="00CB41D7">
              <w:t>DKC</w:t>
            </w:r>
            <w:r w:rsidRPr="00CB41D7">
              <w:t xml:space="preserve"> </w:t>
            </w:r>
            <w:r w:rsidR="00146A90" w:rsidRPr="00CB41D7">
              <w:t xml:space="preserve">Ukraine» PJSC </w:t>
            </w:r>
            <w:r w:rsidR="00146A90" w:rsidRPr="00CB41D7">
              <w:rPr>
                <w:lang w:val="en-US"/>
              </w:rPr>
              <w:t>by</w:t>
            </w:r>
            <w:r w:rsidRPr="00CB41D7">
              <w:t xml:space="preserve"> </w:t>
            </w:r>
            <w:proofErr w:type="spellStart"/>
            <w:r w:rsidRPr="00CB41D7">
              <w:t>the</w:t>
            </w:r>
            <w:proofErr w:type="spellEnd"/>
            <w:r w:rsidRPr="00CB41D7">
              <w:t xml:space="preserve"> </w:t>
            </w:r>
            <w:proofErr w:type="spellStart"/>
            <w:r w:rsidRPr="00CB41D7">
              <w:t>address</w:t>
            </w:r>
            <w:proofErr w:type="spellEnd"/>
            <w:r w:rsidRPr="00CB41D7">
              <w:t xml:space="preserve">: </w:t>
            </w:r>
            <w:proofErr w:type="spellStart"/>
            <w:r w:rsidRPr="00CB41D7">
              <w:t>Kyiv</w:t>
            </w:r>
            <w:proofErr w:type="spellEnd"/>
            <w:r w:rsidRPr="00CB41D7">
              <w:t xml:space="preserve">, </w:t>
            </w:r>
            <w:proofErr w:type="spellStart"/>
            <w:r w:rsidRPr="00CB41D7">
              <w:t>Dnepro</w:t>
            </w:r>
            <w:r w:rsidR="00D06ACF" w:rsidRPr="00CB41D7">
              <w:t>vskaya</w:t>
            </w:r>
            <w:proofErr w:type="spellEnd"/>
            <w:r w:rsidR="00D06ACF" w:rsidRPr="00CB41D7">
              <w:t xml:space="preserve"> </w:t>
            </w:r>
            <w:proofErr w:type="spellStart"/>
            <w:r w:rsidR="00D06ACF" w:rsidRPr="00CB41D7">
              <w:t>Naberezhnaya</w:t>
            </w:r>
            <w:proofErr w:type="spellEnd"/>
            <w:r w:rsidR="00D06ACF" w:rsidRPr="00CB41D7">
              <w:t xml:space="preserve"> </w:t>
            </w:r>
            <w:proofErr w:type="spellStart"/>
            <w:r w:rsidR="00D06ACF" w:rsidRPr="00CB41D7">
              <w:t>Street</w:t>
            </w:r>
            <w:proofErr w:type="spellEnd"/>
            <w:r w:rsidR="00D06ACF" w:rsidRPr="00CB41D7">
              <w:t>,</w:t>
            </w:r>
            <w:r w:rsidR="00FF3A80" w:rsidRPr="00CB41D7">
              <w:rPr>
                <w:lang w:val="en-US"/>
              </w:rPr>
              <w:t xml:space="preserve"> </w:t>
            </w:r>
            <w:r w:rsidR="00146A90" w:rsidRPr="00CB41D7">
              <w:t>26</w:t>
            </w:r>
            <w:r w:rsidR="00146A90" w:rsidRPr="00CB41D7">
              <w:rPr>
                <w:lang w:val="en-US"/>
              </w:rPr>
              <w:t>-</w:t>
            </w:r>
            <w:proofErr w:type="spellStart"/>
            <w:r w:rsidR="00D06ACF" w:rsidRPr="00CB41D7">
              <w:rPr>
                <w:lang w:val="en-US"/>
              </w:rPr>
              <w:t>Zh</w:t>
            </w:r>
            <w:proofErr w:type="spellEnd"/>
            <w:r w:rsidRPr="00CB41D7">
              <w:t>,</w:t>
            </w:r>
            <w:r w:rsidR="00146A90" w:rsidRPr="00CB41D7">
              <w:rPr>
                <w:lang w:val="en-US"/>
              </w:rPr>
              <w:t xml:space="preserve"> office</w:t>
            </w:r>
            <w:r w:rsidR="00D06ACF" w:rsidRPr="00CB41D7">
              <w:rPr>
                <w:lang w:val="en-US"/>
              </w:rPr>
              <w:t xml:space="preserve"> 43, </w:t>
            </w:r>
            <w:r w:rsidRPr="00CB41D7">
              <w:t>11</w:t>
            </w:r>
            <w:r w:rsidR="00D06ACF" w:rsidRPr="00CB41D7">
              <w:rPr>
                <w:lang w:val="en-US"/>
              </w:rPr>
              <w:t>-</w:t>
            </w:r>
            <w:proofErr w:type="spellStart"/>
            <w:r w:rsidR="00E95FA9" w:rsidRPr="00CB41D7">
              <w:t>th</w:t>
            </w:r>
            <w:proofErr w:type="spellEnd"/>
            <w:r w:rsidR="00E95FA9" w:rsidRPr="00CB41D7">
              <w:t xml:space="preserve"> </w:t>
            </w:r>
            <w:proofErr w:type="spellStart"/>
            <w:r w:rsidR="00E95FA9" w:rsidRPr="00CB41D7">
              <w:t>flo</w:t>
            </w:r>
            <w:proofErr w:type="spellEnd"/>
            <w:r w:rsidR="00E95FA9" w:rsidRPr="00CB41D7">
              <w:rPr>
                <w:lang w:val="en-US"/>
              </w:rPr>
              <w:t>o</w:t>
            </w:r>
            <w:r w:rsidRPr="00CB41D7">
              <w:t xml:space="preserve">r. </w:t>
            </w:r>
            <w:proofErr w:type="spellStart"/>
            <w:r w:rsidRPr="00CB41D7">
              <w:t>The</w:t>
            </w:r>
            <w:proofErr w:type="spellEnd"/>
            <w:r w:rsidRPr="00CB41D7">
              <w:t xml:space="preserve"> </w:t>
            </w:r>
            <w:proofErr w:type="spellStart"/>
            <w:r w:rsidRPr="00CB41D7">
              <w:t>person</w:t>
            </w:r>
            <w:proofErr w:type="spellEnd"/>
            <w:r w:rsidRPr="00CB41D7">
              <w:t xml:space="preserve"> </w:t>
            </w:r>
            <w:proofErr w:type="spellStart"/>
            <w:r w:rsidRPr="00CB41D7">
              <w:t>responsible</w:t>
            </w:r>
            <w:proofErr w:type="spellEnd"/>
            <w:r w:rsidRPr="00CB41D7">
              <w:t xml:space="preserve"> </w:t>
            </w:r>
            <w:proofErr w:type="spellStart"/>
            <w:r w:rsidRPr="00CB41D7">
              <w:t>for</w:t>
            </w:r>
            <w:proofErr w:type="spellEnd"/>
            <w:r w:rsidRPr="00CB41D7">
              <w:t xml:space="preserve"> </w:t>
            </w:r>
            <w:proofErr w:type="spellStart"/>
            <w:r w:rsidRPr="00CB41D7">
              <w:t>the</w:t>
            </w:r>
            <w:proofErr w:type="spellEnd"/>
            <w:r w:rsidRPr="00CB41D7">
              <w:t xml:space="preserve"> </w:t>
            </w:r>
            <w:proofErr w:type="spellStart"/>
            <w:r w:rsidRPr="00CB41D7">
              <w:t>procedure</w:t>
            </w:r>
            <w:proofErr w:type="spellEnd"/>
            <w:r w:rsidRPr="00CB41D7">
              <w:t xml:space="preserve"> </w:t>
            </w:r>
            <w:proofErr w:type="spellStart"/>
            <w:r w:rsidRPr="00CB41D7">
              <w:t>of</w:t>
            </w:r>
            <w:proofErr w:type="spellEnd"/>
            <w:r w:rsidRPr="00CB41D7">
              <w:t xml:space="preserve"> </w:t>
            </w:r>
            <w:proofErr w:type="spellStart"/>
            <w:r w:rsidRPr="00CB41D7">
              <w:t>familiarization</w:t>
            </w:r>
            <w:proofErr w:type="spellEnd"/>
            <w:r w:rsidRPr="00CB41D7">
              <w:t xml:space="preserve"> </w:t>
            </w:r>
            <w:proofErr w:type="spellStart"/>
            <w:r w:rsidRPr="00CB41D7">
              <w:t>with</w:t>
            </w:r>
            <w:proofErr w:type="spellEnd"/>
            <w:r w:rsidRPr="00CB41D7">
              <w:t xml:space="preserve"> </w:t>
            </w:r>
            <w:proofErr w:type="spellStart"/>
            <w:r w:rsidRPr="00CB41D7">
              <w:t>documents</w:t>
            </w:r>
            <w:proofErr w:type="spellEnd"/>
            <w:r w:rsidRPr="00CB41D7">
              <w:t xml:space="preserve"> – Polischuk Anna, </w:t>
            </w:r>
            <w:proofErr w:type="spellStart"/>
            <w:r w:rsidRPr="00CB41D7">
              <w:t>The</w:t>
            </w:r>
            <w:proofErr w:type="spellEnd"/>
            <w:r w:rsidRPr="00CB41D7">
              <w:t xml:space="preserve"> </w:t>
            </w:r>
            <w:proofErr w:type="spellStart"/>
            <w:r w:rsidRPr="00CB41D7">
              <w:t>Legal</w:t>
            </w:r>
            <w:proofErr w:type="spellEnd"/>
            <w:r w:rsidRPr="00CB41D7">
              <w:t xml:space="preserve"> </w:t>
            </w:r>
            <w:proofErr w:type="spellStart"/>
            <w:r w:rsidRPr="00CB41D7">
              <w:t>Counsel</w:t>
            </w:r>
            <w:proofErr w:type="spellEnd"/>
            <w:r w:rsidRPr="00CB41D7">
              <w:t xml:space="preserve">, </w:t>
            </w:r>
            <w:proofErr w:type="spellStart"/>
            <w:r w:rsidRPr="00CB41D7">
              <w:t>tel</w:t>
            </w:r>
            <w:proofErr w:type="spellEnd"/>
            <w:r w:rsidRPr="00CB41D7">
              <w:t xml:space="preserve">. </w:t>
            </w:r>
            <w:proofErr w:type="spellStart"/>
            <w:r w:rsidRPr="00CB41D7">
              <w:t>for</w:t>
            </w:r>
            <w:proofErr w:type="spellEnd"/>
            <w:r w:rsidRPr="00CB41D7">
              <w:t xml:space="preserve"> </w:t>
            </w:r>
            <w:proofErr w:type="spellStart"/>
            <w:r w:rsidRPr="00CB41D7">
              <w:t>information</w:t>
            </w:r>
            <w:proofErr w:type="spellEnd"/>
            <w:r w:rsidRPr="00CB41D7">
              <w:t xml:space="preserve"> </w:t>
            </w:r>
            <w:proofErr w:type="spellStart"/>
            <w:r w:rsidRPr="00CB41D7">
              <w:t>on</w:t>
            </w:r>
            <w:proofErr w:type="spellEnd"/>
            <w:r w:rsidRPr="00CB41D7">
              <w:t xml:space="preserve"> </w:t>
            </w:r>
            <w:proofErr w:type="spellStart"/>
            <w:r w:rsidRPr="00CB41D7">
              <w:t>familiarization</w:t>
            </w:r>
            <w:proofErr w:type="spellEnd"/>
            <w:r w:rsidRPr="00CB41D7">
              <w:t xml:space="preserve"> </w:t>
            </w:r>
            <w:proofErr w:type="spellStart"/>
            <w:r w:rsidRPr="00CB41D7">
              <w:t>stockholder</w:t>
            </w:r>
            <w:proofErr w:type="spellEnd"/>
            <w:r w:rsidR="00867144" w:rsidRPr="00CB41D7">
              <w:t xml:space="preserve"> </w:t>
            </w:r>
            <w:proofErr w:type="spellStart"/>
            <w:r w:rsidR="00867144" w:rsidRPr="00CB41D7">
              <w:t>with</w:t>
            </w:r>
            <w:proofErr w:type="spellEnd"/>
            <w:r w:rsidR="00867144" w:rsidRPr="00CB41D7">
              <w:t xml:space="preserve"> </w:t>
            </w:r>
            <w:proofErr w:type="spellStart"/>
            <w:r w:rsidR="00867144" w:rsidRPr="00CB41D7">
              <w:t>documents</w:t>
            </w:r>
            <w:proofErr w:type="spellEnd"/>
            <w:r w:rsidR="00867144" w:rsidRPr="00CB41D7">
              <w:t xml:space="preserve"> (044) 496-18-45</w:t>
            </w:r>
            <w:r w:rsidR="00867144" w:rsidRPr="00CB41D7">
              <w:rPr>
                <w:lang w:val="en-US"/>
              </w:rPr>
              <w:t>,</w:t>
            </w:r>
            <w:r w:rsidR="00867144" w:rsidRPr="00CB41D7">
              <w:t xml:space="preserve"> </w:t>
            </w:r>
            <w:r w:rsidR="00867144" w:rsidRPr="00CB41D7">
              <w:rPr>
                <w:lang w:val="en-US"/>
              </w:rPr>
              <w:t>(066) 222-86-53.</w:t>
            </w:r>
          </w:p>
        </w:tc>
        <w:tc>
          <w:tcPr>
            <w:tcW w:w="5387" w:type="dxa"/>
          </w:tcPr>
          <w:p w:rsidR="00933DE7" w:rsidRPr="00CB41D7" w:rsidRDefault="00933DE7" w:rsidP="00837C4B">
            <w:pPr>
              <w:jc w:val="both"/>
              <w:rPr>
                <w:lang w:val="ru-RU"/>
              </w:rPr>
            </w:pPr>
            <w:r w:rsidRPr="00CB41D7">
              <w:rPr>
                <w:lang w:val="en-US"/>
              </w:rPr>
              <w:lastRenderedPageBreak/>
              <w:t xml:space="preserve">                         </w:t>
            </w:r>
            <w:r w:rsidRPr="00CB41D7">
              <w:rPr>
                <w:lang w:val="ru-RU"/>
              </w:rPr>
              <w:t>Уважаемые акционеры!</w:t>
            </w:r>
          </w:p>
          <w:p w:rsidR="00837C4B" w:rsidRPr="00CB41D7" w:rsidRDefault="00837C4B" w:rsidP="00837C4B">
            <w:pPr>
              <w:jc w:val="both"/>
            </w:pPr>
            <w:proofErr w:type="spellStart"/>
            <w:r w:rsidRPr="00CB41D7">
              <w:t>Сообщаем</w:t>
            </w:r>
            <w:proofErr w:type="spellEnd"/>
            <w:r w:rsidRPr="00CB41D7">
              <w:t xml:space="preserve"> Вам, </w:t>
            </w:r>
            <w:proofErr w:type="spellStart"/>
            <w:r w:rsidRPr="00CB41D7">
              <w:t>что</w:t>
            </w:r>
            <w:proofErr w:type="spellEnd"/>
            <w:r w:rsidRPr="00CB41D7">
              <w:t xml:space="preserve"> </w:t>
            </w:r>
            <w:proofErr w:type="spellStart"/>
            <w:r w:rsidRPr="00CB41D7">
              <w:t>согласно</w:t>
            </w:r>
            <w:proofErr w:type="spellEnd"/>
            <w:r w:rsidRPr="00CB41D7">
              <w:t xml:space="preserve"> </w:t>
            </w:r>
            <w:proofErr w:type="spellStart"/>
            <w:r w:rsidRPr="00CB41D7">
              <w:t>действующему</w:t>
            </w:r>
            <w:proofErr w:type="spellEnd"/>
            <w:r w:rsidRPr="00CB41D7">
              <w:t xml:space="preserve"> </w:t>
            </w:r>
            <w:proofErr w:type="spellStart"/>
            <w:r w:rsidRPr="00CB41D7">
              <w:t>законодательству</w:t>
            </w:r>
            <w:proofErr w:type="spellEnd"/>
            <w:r w:rsidRPr="00CB41D7">
              <w:t xml:space="preserve"> </w:t>
            </w:r>
            <w:r w:rsidR="00AF34A4" w:rsidRPr="00CB41D7">
              <w:rPr>
                <w:lang w:val="ru-RU"/>
              </w:rPr>
              <w:t xml:space="preserve">Украины </w:t>
            </w:r>
            <w:proofErr w:type="spellStart"/>
            <w:r w:rsidRPr="00CB41D7">
              <w:t>Наблюдательный</w:t>
            </w:r>
            <w:proofErr w:type="spellEnd"/>
            <w:r w:rsidRPr="00CB41D7">
              <w:t xml:space="preserve"> </w:t>
            </w:r>
            <w:proofErr w:type="spellStart"/>
            <w:r w:rsidRPr="00CB41D7">
              <w:t>совет</w:t>
            </w:r>
            <w:proofErr w:type="spellEnd"/>
            <w:r w:rsidRPr="00CB41D7">
              <w:t xml:space="preserve"> </w:t>
            </w:r>
            <w:proofErr w:type="spellStart"/>
            <w:r w:rsidRPr="00CB41D7">
              <w:t>Частного</w:t>
            </w:r>
            <w:proofErr w:type="spellEnd"/>
            <w:r w:rsidRPr="00CB41D7">
              <w:t xml:space="preserve"> </w:t>
            </w:r>
            <w:proofErr w:type="spellStart"/>
            <w:r w:rsidRPr="00CB41D7">
              <w:t>акционерного</w:t>
            </w:r>
            <w:proofErr w:type="spellEnd"/>
            <w:r w:rsidRPr="00CB41D7">
              <w:t xml:space="preserve"> </w:t>
            </w:r>
            <w:proofErr w:type="spellStart"/>
            <w:r w:rsidRPr="00CB41D7">
              <w:t>общества</w:t>
            </w:r>
            <w:proofErr w:type="spellEnd"/>
            <w:r w:rsidRPr="00CB41D7">
              <w:t xml:space="preserve"> «</w:t>
            </w:r>
            <w:proofErr w:type="spellStart"/>
            <w:r w:rsidRPr="00CB41D7">
              <w:t>Диэлектрические</w:t>
            </w:r>
            <w:proofErr w:type="spellEnd"/>
            <w:r w:rsidRPr="00CB41D7">
              <w:t xml:space="preserve"> </w:t>
            </w:r>
            <w:proofErr w:type="spellStart"/>
            <w:r w:rsidRPr="00CB41D7">
              <w:t>кабельные</w:t>
            </w:r>
            <w:proofErr w:type="spellEnd"/>
            <w:r w:rsidRPr="00CB41D7">
              <w:t xml:space="preserve"> </w:t>
            </w:r>
            <w:proofErr w:type="spellStart"/>
            <w:r w:rsidRPr="00CB41D7">
              <w:t>системы</w:t>
            </w:r>
            <w:proofErr w:type="spellEnd"/>
            <w:r w:rsidRPr="00CB41D7">
              <w:t xml:space="preserve"> </w:t>
            </w:r>
            <w:proofErr w:type="spellStart"/>
            <w:r w:rsidRPr="00CB41D7">
              <w:t>Украины</w:t>
            </w:r>
            <w:proofErr w:type="spellEnd"/>
            <w:r w:rsidRPr="00CB41D7">
              <w:t>» (</w:t>
            </w:r>
            <w:proofErr w:type="spellStart"/>
            <w:r w:rsidRPr="00CB41D7">
              <w:t>далее</w:t>
            </w:r>
            <w:proofErr w:type="spellEnd"/>
            <w:r w:rsidRPr="00CB41D7">
              <w:t xml:space="preserve"> ЧАО «ДКС </w:t>
            </w:r>
            <w:proofErr w:type="spellStart"/>
            <w:r w:rsidRPr="00CB41D7">
              <w:t>Украины</w:t>
            </w:r>
            <w:proofErr w:type="spellEnd"/>
            <w:r w:rsidRPr="00CB41D7">
              <w:t xml:space="preserve">») </w:t>
            </w:r>
            <w:proofErr w:type="spellStart"/>
            <w:r w:rsidRPr="00CB41D7">
              <w:t>созывает</w:t>
            </w:r>
            <w:proofErr w:type="spellEnd"/>
            <w:r w:rsidRPr="00CB41D7">
              <w:t xml:space="preserve"> </w:t>
            </w:r>
            <w:r w:rsidR="002014C5" w:rsidRPr="00CB41D7">
              <w:rPr>
                <w:lang w:val="ru-RU"/>
              </w:rPr>
              <w:t>внеочередное</w:t>
            </w:r>
            <w:r w:rsidRPr="00CB41D7">
              <w:t xml:space="preserve"> </w:t>
            </w:r>
            <w:proofErr w:type="spellStart"/>
            <w:r w:rsidRPr="00CB41D7">
              <w:t>Общее</w:t>
            </w:r>
            <w:proofErr w:type="spellEnd"/>
            <w:r w:rsidRPr="00CB41D7">
              <w:t xml:space="preserve"> </w:t>
            </w:r>
            <w:proofErr w:type="spellStart"/>
            <w:r w:rsidRPr="00CB41D7">
              <w:t>со</w:t>
            </w:r>
            <w:r w:rsidR="00E1323F" w:rsidRPr="00CB41D7">
              <w:t>брание</w:t>
            </w:r>
            <w:proofErr w:type="spellEnd"/>
            <w:r w:rsidR="00E1323F" w:rsidRPr="00CB41D7">
              <w:t xml:space="preserve"> </w:t>
            </w:r>
            <w:proofErr w:type="spellStart"/>
            <w:r w:rsidR="00E1323F" w:rsidRPr="00CB41D7">
              <w:t>акционеров</w:t>
            </w:r>
            <w:proofErr w:type="spellEnd"/>
            <w:r w:rsidR="00E1323F" w:rsidRPr="00CB41D7">
              <w:t xml:space="preserve">  </w:t>
            </w:r>
            <w:proofErr w:type="spellStart"/>
            <w:r w:rsidR="00E1323F" w:rsidRPr="00CB41D7">
              <w:t>общества</w:t>
            </w:r>
            <w:proofErr w:type="spellEnd"/>
            <w:r w:rsidR="00E1323F" w:rsidRPr="00CB41D7">
              <w:t xml:space="preserve">  «</w:t>
            </w:r>
            <w:r w:rsidR="002014C5" w:rsidRPr="00CB41D7">
              <w:rPr>
                <w:lang w:val="ru-RU"/>
              </w:rPr>
              <w:t>03</w:t>
            </w:r>
            <w:r w:rsidRPr="00CB41D7">
              <w:t xml:space="preserve">» </w:t>
            </w:r>
            <w:proofErr w:type="spellStart"/>
            <w:r w:rsidRPr="00CB41D7">
              <w:t>марта</w:t>
            </w:r>
            <w:proofErr w:type="spellEnd"/>
            <w:r w:rsidR="00ED4D1B" w:rsidRPr="00CB41D7">
              <w:t xml:space="preserve">  20</w:t>
            </w:r>
            <w:r w:rsidR="0073589E" w:rsidRPr="00CB41D7">
              <w:rPr>
                <w:lang w:val="ru-RU"/>
              </w:rPr>
              <w:t>21</w:t>
            </w:r>
            <w:r w:rsidRPr="00CB41D7">
              <w:t xml:space="preserve"> в</w:t>
            </w:r>
            <w:r w:rsidR="00EA54BC" w:rsidRPr="00CB41D7">
              <w:t xml:space="preserve"> 11 час. 00 </w:t>
            </w:r>
            <w:proofErr w:type="spellStart"/>
            <w:r w:rsidR="00EA54BC" w:rsidRPr="00CB41D7">
              <w:t>мин</w:t>
            </w:r>
            <w:proofErr w:type="spellEnd"/>
            <w:r w:rsidR="00EA54BC" w:rsidRPr="00CB41D7">
              <w:t>. по адресу</w:t>
            </w:r>
            <w:r w:rsidRPr="00CB41D7">
              <w:t xml:space="preserve">: </w:t>
            </w:r>
            <w:r w:rsidR="00933DE7" w:rsidRPr="00CB41D7">
              <w:rPr>
                <w:lang w:val="ru-RU"/>
              </w:rPr>
              <w:t xml:space="preserve">Украина, </w:t>
            </w:r>
            <w:r w:rsidR="00E210D6" w:rsidRPr="00CB41D7">
              <w:rPr>
                <w:lang w:val="ru-RU"/>
              </w:rPr>
              <w:t>г. Киев, ул. Днепровская набережная, 26Ж, офис 43.</w:t>
            </w:r>
          </w:p>
          <w:p w:rsidR="00846E7F" w:rsidRPr="00CB41D7" w:rsidRDefault="00846E7F" w:rsidP="00CF720D">
            <w:pPr>
              <w:ind w:firstLine="318"/>
              <w:jc w:val="both"/>
              <w:rPr>
                <w:lang w:val="ru-RU"/>
              </w:rPr>
            </w:pPr>
          </w:p>
          <w:p w:rsidR="00837C4B" w:rsidRPr="00CB41D7" w:rsidRDefault="00837C4B" w:rsidP="00051026">
            <w:pPr>
              <w:jc w:val="both"/>
              <w:rPr>
                <w:lang w:val="ru-RU"/>
              </w:rPr>
            </w:pPr>
            <w:proofErr w:type="spellStart"/>
            <w:r w:rsidRPr="00CB41D7">
              <w:t>Регистрация</w:t>
            </w:r>
            <w:proofErr w:type="spellEnd"/>
            <w:r w:rsidRPr="00CB41D7">
              <w:t xml:space="preserve"> </w:t>
            </w:r>
            <w:proofErr w:type="spellStart"/>
            <w:r w:rsidR="002014C5" w:rsidRPr="00CB41D7">
              <w:t>акционеров</w:t>
            </w:r>
            <w:proofErr w:type="spellEnd"/>
            <w:r w:rsidR="002014C5" w:rsidRPr="00CB41D7">
              <w:t xml:space="preserve"> для </w:t>
            </w:r>
            <w:proofErr w:type="spellStart"/>
            <w:r w:rsidR="002014C5" w:rsidRPr="00CB41D7">
              <w:t>участия</w:t>
            </w:r>
            <w:proofErr w:type="spellEnd"/>
            <w:r w:rsidR="002014C5" w:rsidRPr="00CB41D7">
              <w:t xml:space="preserve"> в</w:t>
            </w:r>
            <w:r w:rsidR="002014C5" w:rsidRPr="00CB41D7">
              <w:rPr>
                <w:lang w:val="ru-RU"/>
              </w:rPr>
              <w:t>о внеочередном</w:t>
            </w:r>
            <w:r w:rsidRPr="00CB41D7">
              <w:t xml:space="preserve"> </w:t>
            </w:r>
            <w:proofErr w:type="spellStart"/>
            <w:r w:rsidRPr="00CB41D7">
              <w:t>Общем</w:t>
            </w:r>
            <w:proofErr w:type="spellEnd"/>
            <w:r w:rsidRPr="00CB41D7">
              <w:t xml:space="preserve"> </w:t>
            </w:r>
            <w:proofErr w:type="spellStart"/>
            <w:r w:rsidRPr="00CB41D7">
              <w:t>собрании</w:t>
            </w:r>
            <w:proofErr w:type="spellEnd"/>
            <w:r w:rsidRPr="00CB41D7">
              <w:t xml:space="preserve"> </w:t>
            </w:r>
            <w:proofErr w:type="spellStart"/>
            <w:r w:rsidRPr="00CB41D7">
              <w:t>состо</w:t>
            </w:r>
            <w:r w:rsidR="002014C5" w:rsidRPr="00CB41D7">
              <w:t>ится</w:t>
            </w:r>
            <w:proofErr w:type="spellEnd"/>
            <w:r w:rsidR="002014C5" w:rsidRPr="00CB41D7">
              <w:t xml:space="preserve"> с 09 до 10 ч </w:t>
            </w:r>
            <w:r w:rsidR="0086368F" w:rsidRPr="00CB41D7">
              <w:t xml:space="preserve"> 00 </w:t>
            </w:r>
            <w:proofErr w:type="spellStart"/>
            <w:r w:rsidR="0086368F" w:rsidRPr="00CB41D7">
              <w:t>мин</w:t>
            </w:r>
            <w:proofErr w:type="spellEnd"/>
            <w:r w:rsidR="00E1323F" w:rsidRPr="00CB41D7">
              <w:t xml:space="preserve"> «</w:t>
            </w:r>
            <w:r w:rsidR="002014C5" w:rsidRPr="00CB41D7">
              <w:rPr>
                <w:lang w:val="ru-RU"/>
              </w:rPr>
              <w:t>03</w:t>
            </w:r>
            <w:r w:rsidRPr="00CB41D7">
              <w:t xml:space="preserve">» </w:t>
            </w:r>
            <w:proofErr w:type="spellStart"/>
            <w:r w:rsidRPr="00CB41D7">
              <w:t>марта</w:t>
            </w:r>
            <w:proofErr w:type="spellEnd"/>
            <w:r w:rsidR="00ED4D1B" w:rsidRPr="00CB41D7">
              <w:t xml:space="preserve"> 20</w:t>
            </w:r>
            <w:r w:rsidR="0073589E" w:rsidRPr="00CB41D7">
              <w:rPr>
                <w:lang w:val="ru-RU"/>
              </w:rPr>
              <w:t>21</w:t>
            </w:r>
            <w:r w:rsidRPr="00CB41D7">
              <w:t xml:space="preserve"> г.</w:t>
            </w:r>
          </w:p>
          <w:p w:rsidR="00EE4E5B" w:rsidRPr="00CB41D7" w:rsidRDefault="00EE4E5B" w:rsidP="00051026">
            <w:pPr>
              <w:jc w:val="both"/>
              <w:rPr>
                <w:lang w:val="ru-RU"/>
              </w:rPr>
            </w:pPr>
            <w:bookmarkStart w:id="0" w:name="_GoBack"/>
            <w:bookmarkEnd w:id="0"/>
          </w:p>
          <w:p w:rsidR="00051026" w:rsidRPr="00CB41D7" w:rsidRDefault="00051026" w:rsidP="00051026">
            <w:pPr>
              <w:jc w:val="both"/>
              <w:rPr>
                <w:lang w:val="ru-RU"/>
              </w:rPr>
            </w:pPr>
          </w:p>
          <w:p w:rsidR="00EE4E5B" w:rsidRPr="00CB41D7" w:rsidRDefault="00EE4E5B" w:rsidP="00051026">
            <w:pPr>
              <w:jc w:val="both"/>
              <w:rPr>
                <w:lang w:val="ru-RU"/>
              </w:rPr>
            </w:pPr>
            <w:r w:rsidRPr="00CB41D7">
              <w:rPr>
                <w:lang w:val="ru-RU"/>
              </w:rPr>
              <w:t>Перечень акционеров, которые имеют право</w:t>
            </w:r>
            <w:r w:rsidR="00051026" w:rsidRPr="00CB41D7">
              <w:rPr>
                <w:lang w:val="ru-RU"/>
              </w:rPr>
              <w:t xml:space="preserve"> участия во внеочередном</w:t>
            </w:r>
            <w:r w:rsidRPr="00CB41D7">
              <w:rPr>
                <w:lang w:val="ru-RU"/>
              </w:rPr>
              <w:t xml:space="preserve"> общем собрании акционеров, будет составлен по состоянию на  24-00 часа 25.02.2021 г.</w:t>
            </w:r>
          </w:p>
          <w:p w:rsidR="00837C4B" w:rsidRPr="00CB41D7" w:rsidRDefault="002014C5" w:rsidP="00837C4B">
            <w:pPr>
              <w:jc w:val="both"/>
              <w:rPr>
                <w:lang w:val="ru-RU"/>
              </w:rPr>
            </w:pPr>
            <w:r w:rsidRPr="00CB41D7">
              <w:t xml:space="preserve"> </w:t>
            </w:r>
          </w:p>
          <w:p w:rsidR="00837C4B" w:rsidRPr="00CB41D7" w:rsidRDefault="00933DE7" w:rsidP="00837C4B">
            <w:pPr>
              <w:jc w:val="both"/>
            </w:pPr>
            <w:r w:rsidRPr="00CB41D7">
              <w:rPr>
                <w:lang w:val="ru-RU"/>
              </w:rPr>
              <w:t xml:space="preserve">Проект </w:t>
            </w:r>
            <w:proofErr w:type="spellStart"/>
            <w:r w:rsidR="00976178" w:rsidRPr="00CB41D7">
              <w:t>Переч</w:t>
            </w:r>
            <w:r w:rsidRPr="00CB41D7">
              <w:t>н</w:t>
            </w:r>
            <w:proofErr w:type="spellEnd"/>
            <w:r w:rsidRPr="00CB41D7">
              <w:rPr>
                <w:lang w:val="ru-RU"/>
              </w:rPr>
              <w:t>я</w:t>
            </w:r>
            <w:r w:rsidR="00AA4494" w:rsidRPr="00CB41D7">
              <w:t xml:space="preserve"> </w:t>
            </w:r>
            <w:proofErr w:type="spellStart"/>
            <w:r w:rsidR="00AA4494" w:rsidRPr="00CB41D7">
              <w:t>вопросов</w:t>
            </w:r>
            <w:proofErr w:type="spellEnd"/>
            <w:r w:rsidR="00AA4494" w:rsidRPr="00CB41D7">
              <w:t xml:space="preserve"> </w:t>
            </w:r>
            <w:proofErr w:type="spellStart"/>
            <w:r w:rsidR="00AA4494" w:rsidRPr="00CB41D7">
              <w:t>повестки</w:t>
            </w:r>
            <w:proofErr w:type="spellEnd"/>
            <w:r w:rsidR="00AA4494" w:rsidRPr="00CB41D7">
              <w:t xml:space="preserve"> дня</w:t>
            </w:r>
            <w:r w:rsidR="00A21E7D" w:rsidRPr="00CB41D7">
              <w:rPr>
                <w:lang w:val="ru-RU"/>
              </w:rPr>
              <w:t xml:space="preserve"> вместе с проектом решений по каждому вопросу</w:t>
            </w:r>
            <w:r w:rsidR="00AA4494" w:rsidRPr="00CB41D7">
              <w:t>:</w:t>
            </w:r>
          </w:p>
          <w:p w:rsidR="00E1323F" w:rsidRPr="00CB41D7" w:rsidRDefault="00E1323F" w:rsidP="00E17312">
            <w:pPr>
              <w:pStyle w:val="a4"/>
              <w:ind w:left="0"/>
              <w:jc w:val="both"/>
              <w:rPr>
                <w:lang w:val="ru-RU"/>
              </w:rPr>
            </w:pPr>
          </w:p>
          <w:p w:rsidR="00E17312" w:rsidRPr="00CB41D7" w:rsidRDefault="00E17312" w:rsidP="00E17312">
            <w:pPr>
              <w:pStyle w:val="a4"/>
              <w:ind w:left="0"/>
              <w:jc w:val="both"/>
              <w:rPr>
                <w:lang w:val="ru-RU"/>
              </w:rPr>
            </w:pPr>
            <w:r w:rsidRPr="00CB41D7">
              <w:rPr>
                <w:lang w:val="ru-RU"/>
              </w:rPr>
              <w:t>1.</w:t>
            </w:r>
            <w:proofErr w:type="spellStart"/>
            <w:r w:rsidR="00837C4B" w:rsidRPr="00CB41D7">
              <w:t>Избрание</w:t>
            </w:r>
            <w:proofErr w:type="spellEnd"/>
            <w:r w:rsidR="00837C4B" w:rsidRPr="00CB41D7">
              <w:t xml:space="preserve"> </w:t>
            </w:r>
            <w:proofErr w:type="spellStart"/>
            <w:r w:rsidR="00837C4B" w:rsidRPr="00CB41D7">
              <w:t>счетной</w:t>
            </w:r>
            <w:proofErr w:type="spellEnd"/>
            <w:r w:rsidR="00837C4B" w:rsidRPr="00CB41D7">
              <w:t xml:space="preserve"> </w:t>
            </w:r>
            <w:proofErr w:type="spellStart"/>
            <w:r w:rsidR="002014C5" w:rsidRPr="00CB41D7">
              <w:t>комиссии</w:t>
            </w:r>
            <w:proofErr w:type="spellEnd"/>
            <w:r w:rsidR="002014C5" w:rsidRPr="00CB41D7">
              <w:t xml:space="preserve"> </w:t>
            </w:r>
            <w:r w:rsidR="002014C5" w:rsidRPr="00CB41D7">
              <w:rPr>
                <w:lang w:val="ru-RU"/>
              </w:rPr>
              <w:t>внеочередного</w:t>
            </w:r>
            <w:r w:rsidR="00837C4B" w:rsidRPr="00CB41D7">
              <w:t xml:space="preserve"> </w:t>
            </w:r>
            <w:proofErr w:type="spellStart"/>
            <w:r w:rsidR="00837C4B" w:rsidRPr="00CB41D7">
              <w:t>Общего</w:t>
            </w:r>
            <w:proofErr w:type="spellEnd"/>
            <w:r w:rsidR="00837C4B" w:rsidRPr="00CB41D7">
              <w:t xml:space="preserve"> </w:t>
            </w:r>
            <w:proofErr w:type="spellStart"/>
            <w:r w:rsidR="00837C4B" w:rsidRPr="00CB41D7">
              <w:t>собрания</w:t>
            </w:r>
            <w:proofErr w:type="spellEnd"/>
            <w:r w:rsidR="00837C4B" w:rsidRPr="00CB41D7">
              <w:t xml:space="preserve"> </w:t>
            </w:r>
            <w:proofErr w:type="spellStart"/>
            <w:r w:rsidR="00837C4B" w:rsidRPr="00CB41D7">
              <w:t>акционеров</w:t>
            </w:r>
            <w:proofErr w:type="spellEnd"/>
            <w:r w:rsidR="00837C4B" w:rsidRPr="00CB41D7">
              <w:t xml:space="preserve"> ЧАО «ДКС </w:t>
            </w:r>
            <w:proofErr w:type="spellStart"/>
            <w:r w:rsidR="00837C4B" w:rsidRPr="00CB41D7">
              <w:t>Украины</w:t>
            </w:r>
            <w:proofErr w:type="spellEnd"/>
            <w:r w:rsidR="00837C4B" w:rsidRPr="00CB41D7">
              <w:t>».</w:t>
            </w:r>
          </w:p>
          <w:p w:rsidR="00E1323F" w:rsidRPr="00CB41D7" w:rsidRDefault="00E1323F" w:rsidP="00E17312">
            <w:pPr>
              <w:pStyle w:val="a4"/>
              <w:ind w:left="34"/>
              <w:jc w:val="both"/>
              <w:rPr>
                <w:lang w:val="ru-RU"/>
              </w:rPr>
            </w:pPr>
          </w:p>
          <w:p w:rsidR="00420079" w:rsidRPr="00CB41D7" w:rsidRDefault="00420079" w:rsidP="00E17312">
            <w:pPr>
              <w:pStyle w:val="a4"/>
              <w:ind w:left="34"/>
              <w:jc w:val="both"/>
              <w:rPr>
                <w:b/>
                <w:u w:val="single"/>
                <w:lang w:val="ru-RU"/>
              </w:rPr>
            </w:pPr>
          </w:p>
          <w:p w:rsidR="00E17312" w:rsidRPr="00CB41D7" w:rsidRDefault="00ED4D1B" w:rsidP="00E17312">
            <w:pPr>
              <w:pStyle w:val="a4"/>
              <w:ind w:left="34"/>
              <w:jc w:val="both"/>
              <w:rPr>
                <w:lang w:val="ru-RU"/>
              </w:rPr>
            </w:pPr>
            <w:r w:rsidRPr="00CB41D7">
              <w:rPr>
                <w:b/>
                <w:u w:val="single"/>
                <w:lang w:val="ru-RU"/>
              </w:rPr>
              <w:t>Проект решения</w:t>
            </w:r>
            <w:r w:rsidRPr="00CB41D7">
              <w:rPr>
                <w:lang w:val="ru-RU"/>
              </w:rPr>
              <w:t>: «И</w:t>
            </w:r>
            <w:r w:rsidR="00E17312" w:rsidRPr="00CB41D7">
              <w:rPr>
                <w:lang w:val="ru-RU"/>
              </w:rPr>
              <w:t xml:space="preserve">збрать счетную комиссию </w:t>
            </w:r>
            <w:r w:rsidR="002014C5" w:rsidRPr="00CB41D7">
              <w:rPr>
                <w:lang w:val="ru-RU"/>
              </w:rPr>
              <w:t xml:space="preserve">внеочередного </w:t>
            </w:r>
            <w:r w:rsidR="00E17312" w:rsidRPr="00CB41D7">
              <w:rPr>
                <w:lang w:val="ru-RU"/>
              </w:rPr>
              <w:t xml:space="preserve">Общего собрания акционеров в составе: </w:t>
            </w:r>
            <w:proofErr w:type="spellStart"/>
            <w:r w:rsidR="00E17312" w:rsidRPr="00CB41D7">
              <w:rPr>
                <w:lang w:val="ru-RU"/>
              </w:rPr>
              <w:t>Чичкало</w:t>
            </w:r>
            <w:proofErr w:type="spellEnd"/>
            <w:r w:rsidR="00E17312" w:rsidRPr="00CB41D7">
              <w:rPr>
                <w:lang w:val="ru-RU"/>
              </w:rPr>
              <w:t xml:space="preserve"> Л.В. (председатель комиссии), </w:t>
            </w:r>
            <w:proofErr w:type="spellStart"/>
            <w:r w:rsidR="00E17312" w:rsidRPr="00CB41D7">
              <w:rPr>
                <w:lang w:val="ru-RU"/>
              </w:rPr>
              <w:t>Прокопец</w:t>
            </w:r>
            <w:proofErr w:type="spellEnd"/>
            <w:r w:rsidR="00E17312" w:rsidRPr="00CB41D7">
              <w:rPr>
                <w:lang w:val="ru-RU"/>
              </w:rPr>
              <w:t xml:space="preserve"> С.Н., Шевченко Л.В. (члены комиссии). Полномочия комиссии считать прекращенными после выполнения положенных на нее полномочий в полном объеме»</w:t>
            </w:r>
          </w:p>
          <w:p w:rsidR="00420079" w:rsidRPr="00CB41D7" w:rsidRDefault="00420079" w:rsidP="00837C4B">
            <w:pPr>
              <w:jc w:val="both"/>
              <w:rPr>
                <w:lang w:val="ru-RU"/>
              </w:rPr>
            </w:pPr>
          </w:p>
          <w:p w:rsidR="00837C4B" w:rsidRPr="00CB41D7" w:rsidRDefault="00837C4B" w:rsidP="00837C4B">
            <w:pPr>
              <w:jc w:val="both"/>
              <w:rPr>
                <w:lang w:val="ru-RU"/>
              </w:rPr>
            </w:pPr>
            <w:r w:rsidRPr="00CB41D7">
              <w:t xml:space="preserve">2. </w:t>
            </w:r>
            <w:proofErr w:type="spellStart"/>
            <w:r w:rsidRPr="00CB41D7">
              <w:t>Избрание</w:t>
            </w:r>
            <w:proofErr w:type="spellEnd"/>
            <w:r w:rsidRPr="00CB41D7">
              <w:t xml:space="preserve"> </w:t>
            </w:r>
            <w:proofErr w:type="spellStart"/>
            <w:r w:rsidRPr="00CB41D7">
              <w:t>П</w:t>
            </w:r>
            <w:r w:rsidR="002014C5" w:rsidRPr="00CB41D7">
              <w:t>редседателя</w:t>
            </w:r>
            <w:proofErr w:type="spellEnd"/>
            <w:r w:rsidR="002014C5" w:rsidRPr="00CB41D7">
              <w:t xml:space="preserve"> и секретаря </w:t>
            </w:r>
            <w:r w:rsidR="002014C5" w:rsidRPr="00CB41D7">
              <w:rPr>
                <w:lang w:val="ru-RU"/>
              </w:rPr>
              <w:t>внеочередного</w:t>
            </w:r>
            <w:r w:rsidRPr="00CB41D7">
              <w:t xml:space="preserve"> </w:t>
            </w:r>
            <w:proofErr w:type="spellStart"/>
            <w:r w:rsidRPr="00CB41D7">
              <w:t>Общего</w:t>
            </w:r>
            <w:proofErr w:type="spellEnd"/>
            <w:r w:rsidRPr="00CB41D7">
              <w:t xml:space="preserve"> </w:t>
            </w:r>
            <w:proofErr w:type="spellStart"/>
            <w:r w:rsidRPr="00CB41D7">
              <w:t>собрания</w:t>
            </w:r>
            <w:proofErr w:type="spellEnd"/>
            <w:r w:rsidRPr="00CB41D7">
              <w:t xml:space="preserve"> </w:t>
            </w:r>
            <w:proofErr w:type="spellStart"/>
            <w:r w:rsidRPr="00CB41D7">
              <w:t>акционеров</w:t>
            </w:r>
            <w:proofErr w:type="spellEnd"/>
            <w:r w:rsidRPr="00CB41D7">
              <w:t xml:space="preserve"> ЧАО «ДКС </w:t>
            </w:r>
            <w:proofErr w:type="spellStart"/>
            <w:r w:rsidRPr="00CB41D7">
              <w:t>Украины</w:t>
            </w:r>
            <w:proofErr w:type="spellEnd"/>
            <w:r w:rsidRPr="00CB41D7">
              <w:t>».</w:t>
            </w:r>
          </w:p>
          <w:p w:rsidR="00420079" w:rsidRPr="00CB41D7" w:rsidRDefault="00420079" w:rsidP="00837C4B">
            <w:pPr>
              <w:jc w:val="both"/>
              <w:rPr>
                <w:b/>
                <w:u w:val="single"/>
                <w:lang w:val="ru-RU"/>
              </w:rPr>
            </w:pPr>
          </w:p>
          <w:p w:rsidR="005B2C08" w:rsidRPr="00CB41D7" w:rsidRDefault="005B2C08" w:rsidP="00837C4B">
            <w:pPr>
              <w:jc w:val="both"/>
              <w:rPr>
                <w:b/>
                <w:u w:val="single"/>
                <w:lang w:val="ru-RU"/>
              </w:rPr>
            </w:pPr>
          </w:p>
          <w:p w:rsidR="00E17312" w:rsidRPr="00CB41D7" w:rsidRDefault="002014C5" w:rsidP="00837C4B">
            <w:pPr>
              <w:jc w:val="both"/>
              <w:rPr>
                <w:lang w:val="ru-RU"/>
              </w:rPr>
            </w:pPr>
            <w:r w:rsidRPr="00CB41D7">
              <w:rPr>
                <w:b/>
                <w:u w:val="single"/>
                <w:lang w:val="ru-RU"/>
              </w:rPr>
              <w:t>Проект решения</w:t>
            </w:r>
            <w:r w:rsidRPr="00CB41D7">
              <w:rPr>
                <w:lang w:val="ru-RU"/>
              </w:rPr>
              <w:t>: «И</w:t>
            </w:r>
            <w:r w:rsidR="00E17312" w:rsidRPr="00CB41D7">
              <w:rPr>
                <w:lang w:val="ru-RU"/>
              </w:rPr>
              <w:t xml:space="preserve">збрать Председателем </w:t>
            </w:r>
            <w:r w:rsidRPr="00CB41D7">
              <w:rPr>
                <w:lang w:val="ru-RU"/>
              </w:rPr>
              <w:t xml:space="preserve">внеочередного </w:t>
            </w:r>
            <w:r w:rsidR="00E17312" w:rsidRPr="00CB41D7">
              <w:rPr>
                <w:lang w:val="ru-RU"/>
              </w:rPr>
              <w:t xml:space="preserve">Общего собрания акционеров – </w:t>
            </w:r>
            <w:proofErr w:type="spellStart"/>
            <w:r w:rsidR="00E17312" w:rsidRPr="00CB41D7">
              <w:rPr>
                <w:lang w:val="ru-RU"/>
              </w:rPr>
              <w:t>Колпашникова</w:t>
            </w:r>
            <w:proofErr w:type="spellEnd"/>
            <w:r w:rsidR="00E17312" w:rsidRPr="00CB41D7">
              <w:rPr>
                <w:lang w:val="ru-RU"/>
              </w:rPr>
              <w:t xml:space="preserve"> Д.</w:t>
            </w:r>
            <w:r w:rsidR="00D749CC" w:rsidRPr="00CB41D7">
              <w:rPr>
                <w:lang w:val="ru-RU"/>
              </w:rPr>
              <w:t>Н., секретарем – Горбачева А.А.»</w:t>
            </w:r>
          </w:p>
          <w:p w:rsidR="00EE4E5B" w:rsidRPr="00CB41D7" w:rsidRDefault="002014C5" w:rsidP="00837C4B">
            <w:pPr>
              <w:jc w:val="both"/>
              <w:rPr>
                <w:lang w:val="ru-RU"/>
              </w:rPr>
            </w:pPr>
            <w:r w:rsidRPr="00CB41D7">
              <w:rPr>
                <w:lang w:val="ru-RU"/>
              </w:rPr>
              <w:t xml:space="preserve"> </w:t>
            </w:r>
          </w:p>
          <w:p w:rsidR="003D696D" w:rsidRPr="00CB41D7" w:rsidRDefault="002014C5" w:rsidP="00837C4B">
            <w:pPr>
              <w:jc w:val="both"/>
              <w:rPr>
                <w:lang w:val="ru-RU"/>
              </w:rPr>
            </w:pPr>
            <w:r w:rsidRPr="00CB41D7">
              <w:rPr>
                <w:lang w:val="ru-RU"/>
              </w:rPr>
              <w:t>3.</w:t>
            </w:r>
            <w:r w:rsidR="00E210D6" w:rsidRPr="00CB41D7">
              <w:rPr>
                <w:lang w:val="ru-RU"/>
              </w:rPr>
              <w:t>Предоставление согласия Генеральному директору на заключение значительной сделки на протяжении 2021 года.</w:t>
            </w:r>
          </w:p>
          <w:p w:rsidR="00E210D6" w:rsidRPr="00CB41D7" w:rsidRDefault="00E210D6" w:rsidP="00837C4B">
            <w:pPr>
              <w:jc w:val="both"/>
              <w:rPr>
                <w:lang w:val="ru-RU"/>
              </w:rPr>
            </w:pPr>
            <w:r w:rsidRPr="00CB41D7">
              <w:rPr>
                <w:b/>
                <w:u w:val="single"/>
                <w:lang w:val="ru-RU"/>
              </w:rPr>
              <w:t>Проект решения</w:t>
            </w:r>
            <w:r w:rsidRPr="00CB41D7">
              <w:rPr>
                <w:lang w:val="ru-RU"/>
              </w:rPr>
              <w:t>: «Предоставить согласие Генеральному директору ЧАО «ДКС Украины» Горбачеву Александру Анатолиевичу на подписание и заключение крупной</w:t>
            </w:r>
            <w:r w:rsidR="00D425D7" w:rsidRPr="00CB41D7">
              <w:rPr>
                <w:lang w:val="ru-RU"/>
              </w:rPr>
              <w:t xml:space="preserve"> сделки на суму 151 000 000 грн</w:t>
            </w:r>
            <w:r w:rsidR="00EE4E5B" w:rsidRPr="00CB41D7">
              <w:rPr>
                <w:lang w:val="ru-RU"/>
              </w:rPr>
              <w:t>.</w:t>
            </w:r>
            <w:r w:rsidRPr="00CB41D7">
              <w:rPr>
                <w:lang w:val="ru-RU"/>
              </w:rPr>
              <w:t xml:space="preserve"> (сто пятьдесят один миллион гривен 00 копеек) и определение при этом самостоятельно других существенных условий этой сделки».</w:t>
            </w:r>
          </w:p>
          <w:p w:rsidR="00846E7F" w:rsidRPr="00CB41D7" w:rsidRDefault="00846E7F" w:rsidP="00837C4B">
            <w:pPr>
              <w:jc w:val="both"/>
              <w:rPr>
                <w:lang w:val="ru-RU"/>
              </w:rPr>
            </w:pPr>
          </w:p>
          <w:p w:rsidR="00837C4B" w:rsidRPr="00CB41D7" w:rsidRDefault="00837C4B" w:rsidP="00837C4B">
            <w:pPr>
              <w:jc w:val="both"/>
              <w:rPr>
                <w:lang w:val="ru-RU"/>
              </w:rPr>
            </w:pPr>
            <w:proofErr w:type="spellStart"/>
            <w:r w:rsidRPr="00CB41D7">
              <w:lastRenderedPageBreak/>
              <w:t>Акционеры</w:t>
            </w:r>
            <w:proofErr w:type="spellEnd"/>
            <w:r w:rsidRPr="00CB41D7">
              <w:t xml:space="preserve"> </w:t>
            </w:r>
            <w:proofErr w:type="spellStart"/>
            <w:r w:rsidRPr="00CB41D7">
              <w:t>могут</w:t>
            </w:r>
            <w:proofErr w:type="spellEnd"/>
            <w:r w:rsidRPr="00CB41D7">
              <w:t xml:space="preserve"> </w:t>
            </w:r>
            <w:proofErr w:type="spellStart"/>
            <w:r w:rsidRPr="00CB41D7">
              <w:t>ознакомиться</w:t>
            </w:r>
            <w:proofErr w:type="spellEnd"/>
            <w:r w:rsidRPr="00CB41D7">
              <w:t xml:space="preserve"> с </w:t>
            </w:r>
            <w:proofErr w:type="spellStart"/>
            <w:r w:rsidRPr="00CB41D7">
              <w:t>материалами</w:t>
            </w:r>
            <w:proofErr w:type="spellEnd"/>
            <w:r w:rsidRPr="00CB41D7">
              <w:t xml:space="preserve">, </w:t>
            </w:r>
            <w:proofErr w:type="spellStart"/>
            <w:r w:rsidRPr="00CB41D7">
              <w:t>необходимыми</w:t>
            </w:r>
            <w:proofErr w:type="spellEnd"/>
            <w:r w:rsidRPr="00CB41D7">
              <w:t xml:space="preserve"> для </w:t>
            </w:r>
            <w:proofErr w:type="spellStart"/>
            <w:r w:rsidRPr="00CB41D7">
              <w:t>принятия</w:t>
            </w:r>
            <w:proofErr w:type="spellEnd"/>
            <w:r w:rsidRPr="00CB41D7">
              <w:t xml:space="preserve"> </w:t>
            </w:r>
            <w:proofErr w:type="spellStart"/>
            <w:r w:rsidRPr="00CB41D7">
              <w:t>решений</w:t>
            </w:r>
            <w:proofErr w:type="spellEnd"/>
            <w:r w:rsidRPr="00CB41D7">
              <w:t xml:space="preserve"> по </w:t>
            </w:r>
            <w:proofErr w:type="spellStart"/>
            <w:r w:rsidRPr="00CB41D7">
              <w:t>вопросам</w:t>
            </w:r>
            <w:proofErr w:type="spellEnd"/>
            <w:r w:rsidRPr="00CB41D7">
              <w:t xml:space="preserve"> </w:t>
            </w:r>
            <w:proofErr w:type="spellStart"/>
            <w:r w:rsidRPr="00CB41D7">
              <w:t>повестки</w:t>
            </w:r>
            <w:proofErr w:type="spellEnd"/>
            <w:r w:rsidRPr="00CB41D7">
              <w:t xml:space="preserve"> дня </w:t>
            </w:r>
            <w:proofErr w:type="spellStart"/>
            <w:r w:rsidRPr="00CB41D7">
              <w:t>годового</w:t>
            </w:r>
            <w:proofErr w:type="spellEnd"/>
            <w:r w:rsidRPr="00CB41D7">
              <w:t xml:space="preserve"> </w:t>
            </w:r>
            <w:proofErr w:type="spellStart"/>
            <w:r w:rsidRPr="00CB41D7">
              <w:t>Общего</w:t>
            </w:r>
            <w:proofErr w:type="spellEnd"/>
            <w:r w:rsidRPr="00CB41D7">
              <w:t xml:space="preserve"> </w:t>
            </w:r>
            <w:proofErr w:type="spellStart"/>
            <w:r w:rsidRPr="00CB41D7">
              <w:t>собрания</w:t>
            </w:r>
            <w:proofErr w:type="spellEnd"/>
            <w:r w:rsidRPr="00CB41D7">
              <w:t xml:space="preserve"> </w:t>
            </w:r>
            <w:proofErr w:type="spellStart"/>
            <w:r w:rsidRPr="00CB41D7">
              <w:t>акционеров</w:t>
            </w:r>
            <w:proofErr w:type="spellEnd"/>
            <w:r w:rsidRPr="00CB41D7">
              <w:t xml:space="preserve"> с </w:t>
            </w:r>
            <w:r w:rsidR="00D7767B" w:rsidRPr="00CB41D7">
              <w:t>«1</w:t>
            </w:r>
            <w:r w:rsidR="00E210D6" w:rsidRPr="00CB41D7">
              <w:rPr>
                <w:lang w:val="ru-RU"/>
              </w:rPr>
              <w:t>5</w:t>
            </w:r>
            <w:r w:rsidRPr="00CB41D7">
              <w:t xml:space="preserve">» </w:t>
            </w:r>
            <w:proofErr w:type="spellStart"/>
            <w:r w:rsidRPr="00CB41D7">
              <w:t>февраля</w:t>
            </w:r>
            <w:proofErr w:type="spellEnd"/>
            <w:r w:rsidR="00ED4D1B" w:rsidRPr="00CB41D7">
              <w:t xml:space="preserve"> 20</w:t>
            </w:r>
            <w:r w:rsidR="0073589E" w:rsidRPr="00CB41D7">
              <w:rPr>
                <w:lang w:val="ru-RU"/>
              </w:rPr>
              <w:t>21</w:t>
            </w:r>
            <w:r w:rsidRPr="00CB41D7">
              <w:t xml:space="preserve"> до начал</w:t>
            </w:r>
            <w:r w:rsidR="00E77B30" w:rsidRPr="00CB41D7">
              <w:t xml:space="preserve">а </w:t>
            </w:r>
            <w:r w:rsidR="00E210D6" w:rsidRPr="00CB41D7">
              <w:rPr>
                <w:lang w:val="ru-RU"/>
              </w:rPr>
              <w:t xml:space="preserve">внеочередного </w:t>
            </w:r>
            <w:proofErr w:type="spellStart"/>
            <w:r w:rsidR="00E77B30" w:rsidRPr="00CB41D7">
              <w:t>Общего</w:t>
            </w:r>
            <w:proofErr w:type="spellEnd"/>
            <w:r w:rsidR="00E77B30" w:rsidRPr="00CB41D7">
              <w:t xml:space="preserve"> </w:t>
            </w:r>
            <w:proofErr w:type="spellStart"/>
            <w:r w:rsidR="00E77B30" w:rsidRPr="00CB41D7">
              <w:t>собрания</w:t>
            </w:r>
            <w:proofErr w:type="spellEnd"/>
            <w:r w:rsidR="00E77B30" w:rsidRPr="00CB41D7">
              <w:t xml:space="preserve"> </w:t>
            </w:r>
            <w:proofErr w:type="spellStart"/>
            <w:r w:rsidR="00E77B30" w:rsidRPr="00CB41D7">
              <w:t>акционеров</w:t>
            </w:r>
            <w:proofErr w:type="spellEnd"/>
            <w:r w:rsidR="00E77B30" w:rsidRPr="00CB41D7">
              <w:t xml:space="preserve"> «</w:t>
            </w:r>
            <w:r w:rsidR="00E210D6" w:rsidRPr="00CB41D7">
              <w:rPr>
                <w:lang w:val="ru-RU"/>
              </w:rPr>
              <w:t>03</w:t>
            </w:r>
            <w:r w:rsidRPr="00CB41D7">
              <w:t xml:space="preserve">» </w:t>
            </w:r>
            <w:proofErr w:type="spellStart"/>
            <w:r w:rsidRPr="00CB41D7">
              <w:t>марта</w:t>
            </w:r>
            <w:proofErr w:type="spellEnd"/>
            <w:r w:rsidR="00ED4D1B" w:rsidRPr="00CB41D7">
              <w:t xml:space="preserve"> 20</w:t>
            </w:r>
            <w:r w:rsidR="0073589E" w:rsidRPr="00CB41D7">
              <w:rPr>
                <w:lang w:val="ru-RU"/>
              </w:rPr>
              <w:t>21</w:t>
            </w:r>
            <w:r w:rsidRPr="00CB41D7">
              <w:t xml:space="preserve"> в </w:t>
            </w:r>
            <w:proofErr w:type="spellStart"/>
            <w:r w:rsidRPr="00CB41D7">
              <w:t>рабочее</w:t>
            </w:r>
            <w:proofErr w:type="spellEnd"/>
            <w:r w:rsidRPr="00CB41D7">
              <w:t xml:space="preserve"> </w:t>
            </w:r>
            <w:proofErr w:type="spellStart"/>
            <w:r w:rsidRPr="00CB41D7">
              <w:t>время</w:t>
            </w:r>
            <w:proofErr w:type="spellEnd"/>
            <w:r w:rsidRPr="00CB41D7">
              <w:t xml:space="preserve"> (с 09:00 ч. до 18:00 ч., </w:t>
            </w:r>
            <w:proofErr w:type="spellStart"/>
            <w:r w:rsidRPr="00CB41D7">
              <w:t>кроме</w:t>
            </w:r>
            <w:proofErr w:type="spellEnd"/>
            <w:r w:rsidRPr="00CB41D7">
              <w:t xml:space="preserve"> </w:t>
            </w:r>
            <w:proofErr w:type="spellStart"/>
            <w:r w:rsidRPr="00CB41D7">
              <w:t>субботы</w:t>
            </w:r>
            <w:proofErr w:type="spellEnd"/>
            <w:r w:rsidRPr="00CB41D7">
              <w:t xml:space="preserve"> и </w:t>
            </w:r>
            <w:proofErr w:type="spellStart"/>
            <w:r w:rsidRPr="00CB41D7">
              <w:t>воскресенья</w:t>
            </w:r>
            <w:proofErr w:type="spellEnd"/>
            <w:r w:rsidRPr="00CB41D7">
              <w:t xml:space="preserve">, </w:t>
            </w:r>
            <w:proofErr w:type="spellStart"/>
            <w:r w:rsidRPr="00CB41D7">
              <w:t>обеденный</w:t>
            </w:r>
            <w:proofErr w:type="spellEnd"/>
            <w:r w:rsidRPr="00CB41D7">
              <w:t xml:space="preserve"> </w:t>
            </w:r>
            <w:proofErr w:type="spellStart"/>
            <w:r w:rsidRPr="00CB41D7">
              <w:t>перерыв</w:t>
            </w:r>
            <w:proofErr w:type="spellEnd"/>
            <w:r w:rsidRPr="00CB41D7">
              <w:t xml:space="preserve"> с 13:00 ч. до 14:00 ч.) в </w:t>
            </w:r>
            <w:proofErr w:type="spellStart"/>
            <w:r w:rsidRPr="00CB41D7">
              <w:t>помещении</w:t>
            </w:r>
            <w:proofErr w:type="spellEnd"/>
            <w:r w:rsidRPr="00CB41D7">
              <w:t xml:space="preserve"> ЧАО «</w:t>
            </w:r>
            <w:proofErr w:type="spellStart"/>
            <w:r w:rsidRPr="00CB41D7">
              <w:t>Диэлектрические</w:t>
            </w:r>
            <w:proofErr w:type="spellEnd"/>
            <w:r w:rsidRPr="00CB41D7">
              <w:t xml:space="preserve"> </w:t>
            </w:r>
            <w:proofErr w:type="spellStart"/>
            <w:r w:rsidRPr="00CB41D7">
              <w:t>кабельные</w:t>
            </w:r>
            <w:proofErr w:type="spellEnd"/>
            <w:r w:rsidRPr="00CB41D7">
              <w:t xml:space="preserve"> </w:t>
            </w:r>
            <w:proofErr w:type="spellStart"/>
            <w:r w:rsidRPr="00CB41D7">
              <w:t>системы</w:t>
            </w:r>
            <w:proofErr w:type="spellEnd"/>
            <w:r w:rsidRPr="00CB41D7">
              <w:t xml:space="preserve"> </w:t>
            </w:r>
            <w:proofErr w:type="spellStart"/>
            <w:r w:rsidRPr="00CB41D7">
              <w:t>Украины</w:t>
            </w:r>
            <w:proofErr w:type="spellEnd"/>
            <w:r w:rsidRPr="00CB41D7">
              <w:t xml:space="preserve">» по адресу: г. </w:t>
            </w:r>
            <w:proofErr w:type="spellStart"/>
            <w:r w:rsidRPr="00CB41D7">
              <w:t>Киев</w:t>
            </w:r>
            <w:proofErr w:type="spellEnd"/>
            <w:r w:rsidRPr="00CB41D7">
              <w:t xml:space="preserve">, </w:t>
            </w:r>
            <w:proofErr w:type="spellStart"/>
            <w:r w:rsidRPr="00CB41D7">
              <w:t>Днепровская</w:t>
            </w:r>
            <w:proofErr w:type="spellEnd"/>
            <w:r w:rsidRPr="00CB41D7">
              <w:t xml:space="preserve"> </w:t>
            </w:r>
            <w:proofErr w:type="spellStart"/>
            <w:r w:rsidRPr="00CB41D7">
              <w:t>Набережная</w:t>
            </w:r>
            <w:proofErr w:type="spellEnd"/>
            <w:r w:rsidRPr="00CB41D7">
              <w:t xml:space="preserve">, 26 ж, </w:t>
            </w:r>
            <w:proofErr w:type="spellStart"/>
            <w:r w:rsidRPr="00CB41D7">
              <w:t>оф</w:t>
            </w:r>
            <w:proofErr w:type="spellEnd"/>
            <w:r w:rsidRPr="00CB41D7">
              <w:t xml:space="preserve">. 43, 11 </w:t>
            </w:r>
            <w:proofErr w:type="spellStart"/>
            <w:r w:rsidRPr="00CB41D7">
              <w:t>этаж</w:t>
            </w:r>
            <w:proofErr w:type="spellEnd"/>
            <w:r w:rsidRPr="00CB41D7">
              <w:t xml:space="preserve">. </w:t>
            </w:r>
            <w:proofErr w:type="spellStart"/>
            <w:r w:rsidRPr="00CB41D7">
              <w:t>Лицо</w:t>
            </w:r>
            <w:proofErr w:type="spellEnd"/>
            <w:r w:rsidRPr="00CB41D7">
              <w:t xml:space="preserve">, </w:t>
            </w:r>
            <w:proofErr w:type="spellStart"/>
            <w:r w:rsidRPr="00CB41D7">
              <w:t>ответственное</w:t>
            </w:r>
            <w:proofErr w:type="spellEnd"/>
            <w:r w:rsidRPr="00CB41D7">
              <w:t xml:space="preserve"> за порядок </w:t>
            </w:r>
            <w:proofErr w:type="spellStart"/>
            <w:r w:rsidRPr="00CB41D7">
              <w:t>ознакомления</w:t>
            </w:r>
            <w:proofErr w:type="spellEnd"/>
            <w:r w:rsidRPr="00CB41D7">
              <w:t xml:space="preserve"> </w:t>
            </w:r>
            <w:proofErr w:type="spellStart"/>
            <w:r w:rsidRPr="00CB41D7">
              <w:t>акционеров</w:t>
            </w:r>
            <w:proofErr w:type="spellEnd"/>
            <w:r w:rsidRPr="00CB41D7">
              <w:t xml:space="preserve"> с документами – юрисконсульт Полищук Анна, тел. для </w:t>
            </w:r>
            <w:proofErr w:type="spellStart"/>
            <w:r w:rsidRPr="00CB41D7">
              <w:t>справок</w:t>
            </w:r>
            <w:proofErr w:type="spellEnd"/>
            <w:r w:rsidRPr="00CB41D7">
              <w:t xml:space="preserve"> по </w:t>
            </w:r>
            <w:proofErr w:type="spellStart"/>
            <w:r w:rsidRPr="00CB41D7">
              <w:t>вопросам</w:t>
            </w:r>
            <w:proofErr w:type="spellEnd"/>
            <w:r w:rsidRPr="00CB41D7">
              <w:t xml:space="preserve"> </w:t>
            </w:r>
            <w:proofErr w:type="spellStart"/>
            <w:r w:rsidRPr="00CB41D7">
              <w:t>ознакомления</w:t>
            </w:r>
            <w:proofErr w:type="spellEnd"/>
            <w:r w:rsidRPr="00CB41D7">
              <w:t xml:space="preserve"> </w:t>
            </w:r>
            <w:proofErr w:type="spellStart"/>
            <w:r w:rsidRPr="00CB41D7">
              <w:t>акционеро</w:t>
            </w:r>
            <w:r w:rsidR="00867144" w:rsidRPr="00CB41D7">
              <w:t>в</w:t>
            </w:r>
            <w:proofErr w:type="spellEnd"/>
            <w:r w:rsidR="00867144" w:rsidRPr="00CB41D7">
              <w:t xml:space="preserve"> с документами </w:t>
            </w:r>
            <w:r w:rsidR="00E87B2D" w:rsidRPr="00CB41D7">
              <w:rPr>
                <w:lang w:val="ru-RU"/>
              </w:rPr>
              <w:t xml:space="preserve">+38 </w:t>
            </w:r>
            <w:r w:rsidR="00867144" w:rsidRPr="00CB41D7">
              <w:t>(044) 496-18-45</w:t>
            </w:r>
            <w:r w:rsidR="00867144" w:rsidRPr="00CB41D7">
              <w:rPr>
                <w:lang w:val="ru-RU"/>
              </w:rPr>
              <w:t xml:space="preserve">, </w:t>
            </w:r>
            <w:r w:rsidR="00E87B2D" w:rsidRPr="00CB41D7">
              <w:rPr>
                <w:lang w:val="ru-RU"/>
              </w:rPr>
              <w:t xml:space="preserve">+38 </w:t>
            </w:r>
            <w:r w:rsidR="00867144" w:rsidRPr="00CB41D7">
              <w:rPr>
                <w:lang w:val="ru-RU"/>
              </w:rPr>
              <w:t>(066) 222-86-53</w:t>
            </w:r>
          </w:p>
          <w:p w:rsidR="00837C4B" w:rsidRPr="00CB41D7" w:rsidRDefault="00837C4B" w:rsidP="00837C4B">
            <w:pPr>
              <w:jc w:val="both"/>
            </w:pPr>
          </w:p>
        </w:tc>
      </w:tr>
      <w:tr w:rsidR="00E17312" w:rsidTr="00BE0230">
        <w:tc>
          <w:tcPr>
            <w:tcW w:w="5245" w:type="dxa"/>
          </w:tcPr>
          <w:p w:rsidR="00E17312" w:rsidRPr="00CB41D7" w:rsidRDefault="00207F98" w:rsidP="00207F98">
            <w:pPr>
              <w:jc w:val="right"/>
              <w:rPr>
                <w:lang w:val="en-US"/>
              </w:rPr>
            </w:pPr>
            <w:r w:rsidRPr="00CB41D7">
              <w:rPr>
                <w:lang w:val="en-US"/>
              </w:rPr>
              <w:lastRenderedPageBreak/>
              <w:t xml:space="preserve">Supervisory Board </w:t>
            </w:r>
          </w:p>
        </w:tc>
        <w:tc>
          <w:tcPr>
            <w:tcW w:w="5387" w:type="dxa"/>
          </w:tcPr>
          <w:p w:rsidR="00E17312" w:rsidRPr="00207F98" w:rsidRDefault="00207F98" w:rsidP="00207F98">
            <w:pPr>
              <w:jc w:val="right"/>
              <w:rPr>
                <w:lang w:val="ru-RU"/>
              </w:rPr>
            </w:pPr>
            <w:r w:rsidRPr="00CB41D7">
              <w:rPr>
                <w:lang w:val="ru-RU"/>
              </w:rPr>
              <w:t xml:space="preserve"> Наблюдательный совет</w:t>
            </w:r>
          </w:p>
        </w:tc>
      </w:tr>
    </w:tbl>
    <w:p w:rsidR="00B82489" w:rsidRDefault="00B82489" w:rsidP="00837C4B">
      <w:pPr>
        <w:jc w:val="both"/>
      </w:pPr>
    </w:p>
    <w:sectPr w:rsidR="00B824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4593E"/>
    <w:multiLevelType w:val="hybridMultilevel"/>
    <w:tmpl w:val="D8C0CA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977F4"/>
    <w:multiLevelType w:val="hybridMultilevel"/>
    <w:tmpl w:val="D7A6A4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5309F6"/>
    <w:multiLevelType w:val="hybridMultilevel"/>
    <w:tmpl w:val="E8048C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C4B"/>
    <w:rsid w:val="00015CEA"/>
    <w:rsid w:val="00037A62"/>
    <w:rsid w:val="00051026"/>
    <w:rsid w:val="000D46B9"/>
    <w:rsid w:val="001359BA"/>
    <w:rsid w:val="00146A90"/>
    <w:rsid w:val="00147464"/>
    <w:rsid w:val="002014C5"/>
    <w:rsid w:val="00207F98"/>
    <w:rsid w:val="00250C85"/>
    <w:rsid w:val="002E07C8"/>
    <w:rsid w:val="00334A46"/>
    <w:rsid w:val="00367956"/>
    <w:rsid w:val="00394DAC"/>
    <w:rsid w:val="003D05DF"/>
    <w:rsid w:val="003D5945"/>
    <w:rsid w:val="003D696D"/>
    <w:rsid w:val="003E7FAC"/>
    <w:rsid w:val="00420079"/>
    <w:rsid w:val="0045338B"/>
    <w:rsid w:val="00551243"/>
    <w:rsid w:val="00596709"/>
    <w:rsid w:val="005B2C08"/>
    <w:rsid w:val="00645025"/>
    <w:rsid w:val="006E4F0A"/>
    <w:rsid w:val="0073589E"/>
    <w:rsid w:val="007661A0"/>
    <w:rsid w:val="00837C4B"/>
    <w:rsid w:val="00846E7F"/>
    <w:rsid w:val="0086368F"/>
    <w:rsid w:val="00867144"/>
    <w:rsid w:val="008E2509"/>
    <w:rsid w:val="009173DE"/>
    <w:rsid w:val="00927A9E"/>
    <w:rsid w:val="00933DE7"/>
    <w:rsid w:val="00940869"/>
    <w:rsid w:val="0094585E"/>
    <w:rsid w:val="009626B3"/>
    <w:rsid w:val="00976178"/>
    <w:rsid w:val="009C1388"/>
    <w:rsid w:val="009C383F"/>
    <w:rsid w:val="00A21E7D"/>
    <w:rsid w:val="00A37DA2"/>
    <w:rsid w:val="00A5085F"/>
    <w:rsid w:val="00AA4494"/>
    <w:rsid w:val="00AF34A4"/>
    <w:rsid w:val="00B82489"/>
    <w:rsid w:val="00BE0230"/>
    <w:rsid w:val="00CB41D7"/>
    <w:rsid w:val="00CF720D"/>
    <w:rsid w:val="00D06ACF"/>
    <w:rsid w:val="00D425D7"/>
    <w:rsid w:val="00D5266B"/>
    <w:rsid w:val="00D749CC"/>
    <w:rsid w:val="00D7767B"/>
    <w:rsid w:val="00D9426D"/>
    <w:rsid w:val="00DB25D0"/>
    <w:rsid w:val="00DD1062"/>
    <w:rsid w:val="00E1323F"/>
    <w:rsid w:val="00E17312"/>
    <w:rsid w:val="00E210D6"/>
    <w:rsid w:val="00E43F21"/>
    <w:rsid w:val="00E517F1"/>
    <w:rsid w:val="00E77B30"/>
    <w:rsid w:val="00E87B2D"/>
    <w:rsid w:val="00E95FA9"/>
    <w:rsid w:val="00EA54BC"/>
    <w:rsid w:val="00ED4D1B"/>
    <w:rsid w:val="00EE4E5B"/>
    <w:rsid w:val="00EF4945"/>
    <w:rsid w:val="00F36DF7"/>
    <w:rsid w:val="00FA42AF"/>
    <w:rsid w:val="00FA6BC3"/>
    <w:rsid w:val="00FB0EE3"/>
    <w:rsid w:val="00FC57A0"/>
    <w:rsid w:val="00FF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731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4200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20079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731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4200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20079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4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6EE11-5229-4F14-966C-DF3D14F8C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3470</Words>
  <Characters>1978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polischuka</dc:creator>
  <cp:lastModifiedBy>polischuka</cp:lastModifiedBy>
  <cp:revision>11</cp:revision>
  <cp:lastPrinted>2019-02-20T14:58:00Z</cp:lastPrinted>
  <dcterms:created xsi:type="dcterms:W3CDTF">2021-02-15T13:42:00Z</dcterms:created>
  <dcterms:modified xsi:type="dcterms:W3CDTF">2021-02-15T14:01:00Z</dcterms:modified>
</cp:coreProperties>
</file>